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FEBB" w14:textId="1C0890B5" w:rsidR="002F026C" w:rsidRDefault="00447B15">
      <w:pPr>
        <w:spacing w:before="73"/>
        <w:ind w:left="6480"/>
        <w:rPr>
          <w:rFonts w:ascii="Segoe UI Semibold"/>
          <w:b/>
          <w:sz w:val="36"/>
        </w:rPr>
      </w:pPr>
      <w:r>
        <w:rPr>
          <w:rFonts w:ascii="Segoe UI Semibold"/>
          <w:b/>
          <w:color w:val="F37324"/>
          <w:spacing w:val="-2"/>
          <w:sz w:val="36"/>
        </w:rPr>
        <w:br/>
      </w:r>
      <w:r w:rsidR="00AB27C8">
        <w:rPr>
          <w:noProof/>
        </w:rPr>
        <w:drawing>
          <wp:anchor distT="0" distB="0" distL="0" distR="0" simplePos="0" relativeHeight="15729152" behindDoc="0" locked="0" layoutInCell="1" allowOverlap="1" wp14:anchorId="18D70158" wp14:editId="09F77DA1">
            <wp:simplePos x="0" y="0"/>
            <wp:positionH relativeFrom="page">
              <wp:posOffset>461176</wp:posOffset>
            </wp:positionH>
            <wp:positionV relativeFrom="paragraph">
              <wp:posOffset>210962</wp:posOffset>
            </wp:positionV>
            <wp:extent cx="2154803" cy="1002081"/>
            <wp:effectExtent l="0" t="0" r="0" b="762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3430" cy="1006093"/>
                    </a:xfrm>
                    <a:prstGeom prst="rect">
                      <a:avLst/>
                    </a:prstGeom>
                  </pic:spPr>
                </pic:pic>
              </a:graphicData>
            </a:graphic>
            <wp14:sizeRelH relativeFrom="margin">
              <wp14:pctWidth>0</wp14:pctWidth>
            </wp14:sizeRelH>
            <wp14:sizeRelV relativeFrom="margin">
              <wp14:pctHeight>0</wp14:pctHeight>
            </wp14:sizeRelV>
          </wp:anchor>
        </w:drawing>
      </w:r>
      <w:r w:rsidR="00316DE8">
        <w:rPr>
          <w:rFonts w:ascii="Segoe UI Semibold"/>
          <w:b/>
          <w:color w:val="F37324"/>
          <w:spacing w:val="-2"/>
          <w:sz w:val="36"/>
        </w:rPr>
        <w:t>Meeting Minutes</w:t>
      </w:r>
    </w:p>
    <w:p w14:paraId="4DF10AA6" w14:textId="1E55E865" w:rsidR="002F026C" w:rsidRDefault="00AB27C8">
      <w:pPr>
        <w:pStyle w:val="Title"/>
      </w:pPr>
      <w:r>
        <w:rPr>
          <w:color w:val="00445F"/>
        </w:rPr>
        <w:t>Executive</w:t>
      </w:r>
      <w:r>
        <w:rPr>
          <w:color w:val="00445F"/>
          <w:spacing w:val="25"/>
        </w:rPr>
        <w:t xml:space="preserve"> </w:t>
      </w:r>
      <w:r>
        <w:rPr>
          <w:color w:val="00445F"/>
        </w:rPr>
        <w:t>Board</w:t>
      </w:r>
      <w:r>
        <w:rPr>
          <w:color w:val="00445F"/>
          <w:spacing w:val="24"/>
        </w:rPr>
        <w:t xml:space="preserve"> </w:t>
      </w:r>
      <w:r>
        <w:rPr>
          <w:color w:val="00445F"/>
          <w:spacing w:val="-2"/>
        </w:rPr>
        <w:t>Meeting</w:t>
      </w:r>
    </w:p>
    <w:p w14:paraId="33325D6B" w14:textId="77777777" w:rsidR="002F026C" w:rsidRDefault="00AB27C8">
      <w:pPr>
        <w:spacing w:before="38"/>
        <w:ind w:left="6518"/>
        <w:rPr>
          <w:rFonts w:ascii="Segoe UI Semibold" w:hAnsi="Segoe UI Semibold"/>
          <w:b/>
          <w:sz w:val="20"/>
        </w:rPr>
      </w:pPr>
      <w:r>
        <w:rPr>
          <w:rFonts w:ascii="Segoe UI Semibold" w:hAnsi="Segoe UI Semibold"/>
          <w:b/>
          <w:color w:val="00445F"/>
          <w:sz w:val="20"/>
        </w:rPr>
        <w:t>1:00</w:t>
      </w:r>
      <w:r>
        <w:rPr>
          <w:rFonts w:ascii="Segoe UI Semibold" w:hAnsi="Segoe UI Semibold"/>
          <w:b/>
          <w:color w:val="00445F"/>
          <w:spacing w:val="-4"/>
          <w:sz w:val="20"/>
        </w:rPr>
        <w:t xml:space="preserve"> </w:t>
      </w:r>
      <w:r>
        <w:rPr>
          <w:rFonts w:ascii="Segoe UI Semibold" w:hAnsi="Segoe UI Semibold"/>
          <w:b/>
          <w:color w:val="00445F"/>
          <w:sz w:val="20"/>
        </w:rPr>
        <w:t>–</w:t>
      </w:r>
      <w:r>
        <w:rPr>
          <w:rFonts w:ascii="Segoe UI Semibold" w:hAnsi="Segoe UI Semibold"/>
          <w:b/>
          <w:color w:val="00445F"/>
          <w:spacing w:val="-3"/>
          <w:sz w:val="20"/>
        </w:rPr>
        <w:t xml:space="preserve"> </w:t>
      </w:r>
      <w:r>
        <w:rPr>
          <w:rFonts w:ascii="Segoe UI Semibold" w:hAnsi="Segoe UI Semibold"/>
          <w:b/>
          <w:color w:val="00445F"/>
          <w:sz w:val="20"/>
        </w:rPr>
        <w:t>3:00</w:t>
      </w:r>
      <w:r>
        <w:rPr>
          <w:rFonts w:ascii="Segoe UI Semibold" w:hAnsi="Segoe UI Semibold"/>
          <w:b/>
          <w:color w:val="00445F"/>
          <w:spacing w:val="-5"/>
          <w:sz w:val="20"/>
        </w:rPr>
        <w:t xml:space="preserve"> PM</w:t>
      </w:r>
    </w:p>
    <w:p w14:paraId="14B643C6" w14:textId="50C0EA91" w:rsidR="002F026C" w:rsidRDefault="000A43D0" w:rsidP="00447B15">
      <w:pPr>
        <w:spacing w:before="42"/>
        <w:ind w:left="6515"/>
        <w:rPr>
          <w:rFonts w:ascii="Segoe UI Semibold"/>
          <w:b/>
          <w:sz w:val="20"/>
        </w:rPr>
      </w:pPr>
      <w:r>
        <w:rPr>
          <w:noProof/>
        </w:rPr>
        <w:drawing>
          <wp:anchor distT="0" distB="0" distL="0" distR="0" simplePos="0" relativeHeight="487587840" behindDoc="1" locked="0" layoutInCell="1" allowOverlap="1" wp14:anchorId="4AA99A36" wp14:editId="6C193550">
            <wp:simplePos x="0" y="0"/>
            <wp:positionH relativeFrom="margin">
              <wp:align>center</wp:align>
            </wp:positionH>
            <wp:positionV relativeFrom="paragraph">
              <wp:posOffset>309880</wp:posOffset>
            </wp:positionV>
            <wp:extent cx="7439053" cy="94488"/>
            <wp:effectExtent l="0" t="0" r="0" b="127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439053" cy="94488"/>
                    </a:xfrm>
                    <a:prstGeom prst="rect">
                      <a:avLst/>
                    </a:prstGeom>
                  </pic:spPr>
                </pic:pic>
              </a:graphicData>
            </a:graphic>
          </wp:anchor>
        </w:drawing>
      </w:r>
      <w:r w:rsidR="00CA09CD">
        <w:rPr>
          <w:rFonts w:ascii="Segoe UI Semibold"/>
          <w:b/>
          <w:color w:val="00445F"/>
          <w:sz w:val="20"/>
        </w:rPr>
        <w:t>September 4</w:t>
      </w:r>
      <w:r w:rsidR="0078162F">
        <w:rPr>
          <w:rFonts w:ascii="Segoe UI Semibold"/>
          <w:b/>
          <w:color w:val="00445F"/>
          <w:sz w:val="20"/>
        </w:rPr>
        <w:t>,</w:t>
      </w:r>
      <w:r w:rsidR="006335C1">
        <w:rPr>
          <w:rFonts w:ascii="Segoe UI Semibold"/>
          <w:b/>
          <w:color w:val="00445F"/>
          <w:sz w:val="20"/>
        </w:rPr>
        <w:t xml:space="preserve"> 202</w:t>
      </w:r>
      <w:r w:rsidR="00872084">
        <w:rPr>
          <w:rFonts w:ascii="Segoe UI Semibold"/>
          <w:b/>
          <w:color w:val="00445F"/>
          <w:sz w:val="20"/>
        </w:rPr>
        <w:t>5</w:t>
      </w:r>
    </w:p>
    <w:p w14:paraId="2F52B92E" w14:textId="269F8513" w:rsidR="002F026C" w:rsidRDefault="002F026C">
      <w:pPr>
        <w:pStyle w:val="BodyText"/>
        <w:spacing w:before="38"/>
        <w:rPr>
          <w:rFonts w:ascii="Segoe UI Semibold"/>
          <w:b/>
          <w:sz w:val="20"/>
        </w:rPr>
      </w:pPr>
    </w:p>
    <w:tbl>
      <w:tblPr>
        <w:tblW w:w="0" w:type="auto"/>
        <w:tblInd w:w="1440" w:type="dxa"/>
        <w:tblLayout w:type="fixed"/>
        <w:tblCellMar>
          <w:left w:w="0" w:type="dxa"/>
          <w:right w:w="0" w:type="dxa"/>
        </w:tblCellMar>
        <w:tblLook w:val="01E0" w:firstRow="1" w:lastRow="1" w:firstColumn="1" w:lastColumn="1" w:noHBand="0" w:noVBand="0"/>
      </w:tblPr>
      <w:tblGrid>
        <w:gridCol w:w="4504"/>
        <w:gridCol w:w="4676"/>
      </w:tblGrid>
      <w:tr w:rsidR="002F026C" w14:paraId="187346FC" w14:textId="77777777" w:rsidTr="00872084">
        <w:trPr>
          <w:trHeight w:val="1543"/>
        </w:trPr>
        <w:tc>
          <w:tcPr>
            <w:tcW w:w="4504" w:type="dxa"/>
            <w:vAlign w:val="center"/>
          </w:tcPr>
          <w:p w14:paraId="1396F7AD" w14:textId="6E420F52" w:rsidR="002F026C" w:rsidRPr="00B35A3E" w:rsidRDefault="00AB27C8" w:rsidP="00872084">
            <w:pPr>
              <w:pStyle w:val="TableParagraph"/>
              <w:spacing w:line="221" w:lineRule="exact"/>
              <w:ind w:left="720" w:right="1156"/>
              <w:jc w:val="center"/>
              <w:rPr>
                <w:b/>
                <w:bCs/>
              </w:rPr>
            </w:pPr>
            <w:r w:rsidRPr="00B35A3E">
              <w:rPr>
                <w:b/>
                <w:bCs/>
              </w:rPr>
              <w:t>Teams</w:t>
            </w:r>
            <w:r w:rsidRPr="00B35A3E">
              <w:rPr>
                <w:b/>
                <w:bCs/>
                <w:spacing w:val="-5"/>
              </w:rPr>
              <w:t xml:space="preserve"> </w:t>
            </w:r>
            <w:r w:rsidRPr="00B35A3E">
              <w:rPr>
                <w:b/>
                <w:bCs/>
              </w:rPr>
              <w:t>Virtual</w:t>
            </w:r>
            <w:r w:rsidRPr="00B35A3E">
              <w:rPr>
                <w:b/>
                <w:bCs/>
                <w:spacing w:val="-4"/>
              </w:rPr>
              <w:t xml:space="preserve"> </w:t>
            </w:r>
            <w:r w:rsidRPr="00B35A3E">
              <w:rPr>
                <w:b/>
                <w:bCs/>
                <w:spacing w:val="-2"/>
              </w:rPr>
              <w:t>Meeting</w:t>
            </w:r>
          </w:p>
          <w:p w14:paraId="21A852C9" w14:textId="77777777" w:rsidR="002F026C" w:rsidRPr="00B35A3E" w:rsidRDefault="00AB27C8" w:rsidP="00872084">
            <w:pPr>
              <w:pStyle w:val="TableParagraph"/>
              <w:spacing w:line="237" w:lineRule="auto"/>
              <w:ind w:left="720" w:right="1156"/>
              <w:jc w:val="center"/>
              <w:rPr>
                <w:i/>
                <w:sz w:val="20"/>
              </w:rPr>
            </w:pPr>
            <w:r w:rsidRPr="00B35A3E">
              <w:rPr>
                <w:i/>
                <w:sz w:val="20"/>
              </w:rPr>
              <w:t>Join</w:t>
            </w:r>
            <w:r w:rsidRPr="00B35A3E">
              <w:rPr>
                <w:i/>
                <w:spacing w:val="-6"/>
                <w:sz w:val="20"/>
              </w:rPr>
              <w:t xml:space="preserve"> </w:t>
            </w:r>
            <w:r w:rsidRPr="00B35A3E">
              <w:rPr>
                <w:i/>
                <w:sz w:val="20"/>
              </w:rPr>
              <w:t>on</w:t>
            </w:r>
            <w:r w:rsidRPr="00B35A3E">
              <w:rPr>
                <w:i/>
                <w:spacing w:val="-6"/>
                <w:sz w:val="20"/>
              </w:rPr>
              <w:t xml:space="preserve"> </w:t>
            </w:r>
            <w:r w:rsidRPr="00B35A3E">
              <w:rPr>
                <w:i/>
                <w:sz w:val="20"/>
              </w:rPr>
              <w:t>your</w:t>
            </w:r>
            <w:r w:rsidRPr="00B35A3E">
              <w:rPr>
                <w:i/>
                <w:spacing w:val="-7"/>
                <w:sz w:val="20"/>
              </w:rPr>
              <w:t xml:space="preserve"> </w:t>
            </w:r>
            <w:r w:rsidRPr="00B35A3E">
              <w:rPr>
                <w:i/>
                <w:sz w:val="20"/>
              </w:rPr>
              <w:t>computer,</w:t>
            </w:r>
            <w:r w:rsidRPr="00B35A3E">
              <w:rPr>
                <w:i/>
                <w:spacing w:val="-6"/>
                <w:sz w:val="20"/>
              </w:rPr>
              <w:t xml:space="preserve"> </w:t>
            </w:r>
            <w:r w:rsidRPr="00B35A3E">
              <w:rPr>
                <w:i/>
                <w:sz w:val="20"/>
              </w:rPr>
              <w:t>mobile</w:t>
            </w:r>
            <w:r w:rsidRPr="00B35A3E">
              <w:rPr>
                <w:i/>
                <w:spacing w:val="-8"/>
                <w:sz w:val="20"/>
              </w:rPr>
              <w:t xml:space="preserve"> </w:t>
            </w:r>
            <w:r w:rsidRPr="00B35A3E">
              <w:rPr>
                <w:i/>
                <w:sz w:val="20"/>
              </w:rPr>
              <w:t>app</w:t>
            </w:r>
            <w:r w:rsidRPr="00B35A3E">
              <w:rPr>
                <w:i/>
                <w:spacing w:val="-6"/>
                <w:sz w:val="20"/>
              </w:rPr>
              <w:t xml:space="preserve"> </w:t>
            </w:r>
            <w:r w:rsidRPr="00B35A3E">
              <w:rPr>
                <w:i/>
                <w:sz w:val="20"/>
              </w:rPr>
              <w:t>or room device.</w:t>
            </w:r>
          </w:p>
          <w:p w14:paraId="72542121" w14:textId="77777777" w:rsidR="00CA09CD" w:rsidRPr="00CA09CD" w:rsidRDefault="00CA09CD" w:rsidP="00CA09CD">
            <w:pPr>
              <w:pStyle w:val="TableParagraph"/>
              <w:spacing w:line="237" w:lineRule="auto"/>
              <w:ind w:left="720" w:right="1156"/>
              <w:jc w:val="center"/>
              <w:rPr>
                <w:sz w:val="20"/>
                <w:szCs w:val="20"/>
              </w:rPr>
            </w:pPr>
            <w:hyperlink r:id="rId10" w:tgtFrame="_blank" w:tooltip="Meeting join link" w:history="1">
              <w:r w:rsidRPr="00CA09CD">
                <w:rPr>
                  <w:rStyle w:val="Hyperlink"/>
                  <w:b/>
                  <w:bCs/>
                  <w:sz w:val="20"/>
                  <w:szCs w:val="20"/>
                </w:rPr>
                <w:t>Join the meeting now</w:t>
              </w:r>
            </w:hyperlink>
            <w:r w:rsidRPr="00CA09CD">
              <w:rPr>
                <w:sz w:val="20"/>
                <w:szCs w:val="20"/>
              </w:rPr>
              <w:t xml:space="preserve"> </w:t>
            </w:r>
          </w:p>
          <w:p w14:paraId="2087DB30" w14:textId="77777777" w:rsidR="00CA09CD" w:rsidRPr="00CA09CD" w:rsidRDefault="00CA09CD" w:rsidP="00CA09CD">
            <w:pPr>
              <w:pStyle w:val="TableParagraph"/>
              <w:spacing w:line="237" w:lineRule="auto"/>
              <w:ind w:left="720" w:right="1156"/>
              <w:jc w:val="center"/>
              <w:rPr>
                <w:sz w:val="20"/>
                <w:szCs w:val="20"/>
              </w:rPr>
            </w:pPr>
            <w:r w:rsidRPr="00CA09CD">
              <w:rPr>
                <w:sz w:val="20"/>
                <w:szCs w:val="20"/>
              </w:rPr>
              <w:t xml:space="preserve">Meeting ID: 255 793 734 726 3 </w:t>
            </w:r>
          </w:p>
          <w:p w14:paraId="16F07F01" w14:textId="77777777" w:rsidR="00CA09CD" w:rsidRPr="00CA09CD" w:rsidRDefault="00CA09CD" w:rsidP="00CA09CD">
            <w:pPr>
              <w:pStyle w:val="TableParagraph"/>
              <w:spacing w:line="237" w:lineRule="auto"/>
              <w:ind w:left="720" w:right="1156"/>
              <w:jc w:val="center"/>
              <w:rPr>
                <w:sz w:val="20"/>
                <w:szCs w:val="20"/>
              </w:rPr>
            </w:pPr>
            <w:r w:rsidRPr="00CA09CD">
              <w:rPr>
                <w:sz w:val="20"/>
                <w:szCs w:val="20"/>
              </w:rPr>
              <w:t xml:space="preserve">Passcode: D8bv2RG3 </w:t>
            </w:r>
          </w:p>
          <w:p w14:paraId="35026082" w14:textId="70955C3E" w:rsidR="002F026C" w:rsidRDefault="002F026C" w:rsidP="006324F7">
            <w:pPr>
              <w:pStyle w:val="TableParagraph"/>
              <w:spacing w:line="237" w:lineRule="auto"/>
              <w:ind w:left="720" w:right="1156"/>
              <w:jc w:val="center"/>
            </w:pPr>
          </w:p>
        </w:tc>
        <w:tc>
          <w:tcPr>
            <w:tcW w:w="4676" w:type="dxa"/>
          </w:tcPr>
          <w:p w14:paraId="373D251B" w14:textId="197F8E5E" w:rsidR="002F026C" w:rsidRDefault="00AB27C8" w:rsidP="00872084">
            <w:pPr>
              <w:pStyle w:val="TableParagraph"/>
              <w:spacing w:line="218" w:lineRule="exact"/>
              <w:ind w:left="1126" w:right="720"/>
              <w:jc w:val="center"/>
              <w:rPr>
                <w:b/>
                <w:bCs/>
              </w:rPr>
            </w:pPr>
            <w:r>
              <w:rPr>
                <w:b/>
                <w:bCs/>
              </w:rPr>
              <w:t>In-Person</w:t>
            </w:r>
            <w:r>
              <w:rPr>
                <w:b/>
                <w:bCs/>
                <w:spacing w:val="-5"/>
              </w:rPr>
              <w:t xml:space="preserve"> </w:t>
            </w:r>
            <w:r>
              <w:rPr>
                <w:b/>
                <w:bCs/>
                <w:spacing w:val="-2"/>
              </w:rPr>
              <w:t>Location</w:t>
            </w:r>
          </w:p>
          <w:p w14:paraId="4D33C161" w14:textId="77D33817" w:rsidR="006335C1" w:rsidRDefault="00CA09CD" w:rsidP="00872084">
            <w:pPr>
              <w:pStyle w:val="TableParagraph"/>
              <w:spacing w:line="261" w:lineRule="exact"/>
              <w:ind w:left="1126" w:right="720"/>
              <w:jc w:val="center"/>
            </w:pPr>
            <w:r>
              <w:t xml:space="preserve">Downtown Connection Center </w:t>
            </w:r>
          </w:p>
          <w:p w14:paraId="55840011" w14:textId="03FD38C7" w:rsidR="006335C1" w:rsidRDefault="00CA09CD" w:rsidP="00872084">
            <w:pPr>
              <w:pStyle w:val="TableParagraph"/>
              <w:spacing w:line="261" w:lineRule="exact"/>
              <w:ind w:left="1126" w:right="720"/>
              <w:jc w:val="center"/>
            </w:pPr>
            <w:r>
              <w:t>Ponderosa Room</w:t>
            </w:r>
          </w:p>
          <w:p w14:paraId="1129A983" w14:textId="5308B9C2" w:rsidR="002F026C" w:rsidRDefault="00AB27C8" w:rsidP="00872084">
            <w:pPr>
              <w:pStyle w:val="TableParagraph"/>
              <w:spacing w:line="261" w:lineRule="exact"/>
              <w:ind w:left="1126" w:right="720"/>
              <w:jc w:val="center"/>
            </w:pPr>
            <w:r>
              <w:t>21</w:t>
            </w:r>
            <w:r w:rsidR="00CA09CD">
              <w:t>6</w:t>
            </w:r>
            <w:r>
              <w:t xml:space="preserve"> W. </w:t>
            </w:r>
            <w:r w:rsidR="00CA09CD">
              <w:t>Phoenix Avenue</w:t>
            </w:r>
          </w:p>
          <w:p w14:paraId="0658D1BF" w14:textId="5C98E8C9" w:rsidR="002F026C" w:rsidRDefault="00AB27C8" w:rsidP="00872084">
            <w:pPr>
              <w:pStyle w:val="TableParagraph"/>
              <w:spacing w:line="257" w:lineRule="exact"/>
              <w:ind w:left="1126" w:right="720"/>
              <w:jc w:val="center"/>
            </w:pPr>
            <w:r>
              <w:t>Flagstaﬀ,</w:t>
            </w:r>
            <w:r>
              <w:rPr>
                <w:spacing w:val="-4"/>
              </w:rPr>
              <w:t xml:space="preserve"> </w:t>
            </w:r>
            <w:r>
              <w:t>AZ</w:t>
            </w:r>
            <w:r>
              <w:rPr>
                <w:spacing w:val="-4"/>
              </w:rPr>
              <w:t xml:space="preserve"> </w:t>
            </w:r>
            <w:r>
              <w:rPr>
                <w:spacing w:val="-2"/>
              </w:rPr>
              <w:t>8600</w:t>
            </w:r>
            <w:r w:rsidR="00CA09CD">
              <w:rPr>
                <w:spacing w:val="-2"/>
              </w:rPr>
              <w:t>1</w:t>
            </w:r>
          </w:p>
        </w:tc>
      </w:tr>
    </w:tbl>
    <w:p w14:paraId="12CAE62F" w14:textId="40E90953" w:rsidR="002F026C" w:rsidRDefault="00AB27C8">
      <w:pPr>
        <w:ind w:left="1360" w:right="1294"/>
        <w:rPr>
          <w:sz w:val="18"/>
          <w:szCs w:val="18"/>
        </w:rPr>
      </w:pPr>
      <w:r>
        <w:rPr>
          <w:sz w:val="18"/>
          <w:szCs w:val="18"/>
        </w:rPr>
        <w:t>Regular</w:t>
      </w:r>
      <w:r>
        <w:rPr>
          <w:spacing w:val="-10"/>
          <w:sz w:val="18"/>
          <w:szCs w:val="18"/>
        </w:rPr>
        <w:t xml:space="preserve"> </w:t>
      </w:r>
      <w:r>
        <w:rPr>
          <w:sz w:val="18"/>
          <w:szCs w:val="18"/>
        </w:rPr>
        <w:t>meetings</w:t>
      </w:r>
      <w:r>
        <w:rPr>
          <w:spacing w:val="-10"/>
          <w:sz w:val="18"/>
          <w:szCs w:val="18"/>
        </w:rPr>
        <w:t xml:space="preserve"> </w:t>
      </w:r>
      <w:r>
        <w:rPr>
          <w:sz w:val="18"/>
          <w:szCs w:val="18"/>
        </w:rPr>
        <w:t>and</w:t>
      </w:r>
      <w:r>
        <w:rPr>
          <w:spacing w:val="-10"/>
          <w:sz w:val="18"/>
          <w:szCs w:val="18"/>
        </w:rPr>
        <w:t xml:space="preserve"> </w:t>
      </w:r>
      <w:r>
        <w:rPr>
          <w:sz w:val="18"/>
          <w:szCs w:val="18"/>
        </w:rPr>
        <w:t>work</w:t>
      </w:r>
      <w:r>
        <w:rPr>
          <w:spacing w:val="-10"/>
          <w:sz w:val="18"/>
          <w:szCs w:val="18"/>
        </w:rPr>
        <w:t xml:space="preserve"> </w:t>
      </w:r>
      <w:r>
        <w:rPr>
          <w:sz w:val="18"/>
          <w:szCs w:val="18"/>
        </w:rPr>
        <w:t>sessions</w:t>
      </w:r>
      <w:r>
        <w:rPr>
          <w:spacing w:val="-10"/>
          <w:sz w:val="18"/>
          <w:szCs w:val="18"/>
        </w:rPr>
        <w:t xml:space="preserve"> </w:t>
      </w:r>
      <w:r>
        <w:rPr>
          <w:sz w:val="18"/>
          <w:szCs w:val="18"/>
        </w:rPr>
        <w:t>are</w:t>
      </w:r>
      <w:r>
        <w:rPr>
          <w:spacing w:val="-10"/>
          <w:sz w:val="18"/>
          <w:szCs w:val="18"/>
        </w:rPr>
        <w:t xml:space="preserve"> </w:t>
      </w:r>
      <w:r>
        <w:rPr>
          <w:sz w:val="18"/>
          <w:szCs w:val="18"/>
        </w:rPr>
        <w:t>open</w:t>
      </w:r>
      <w:r>
        <w:rPr>
          <w:spacing w:val="-10"/>
          <w:sz w:val="18"/>
          <w:szCs w:val="18"/>
        </w:rPr>
        <w:t xml:space="preserve"> </w:t>
      </w:r>
      <w:r>
        <w:rPr>
          <w:sz w:val="18"/>
          <w:szCs w:val="18"/>
        </w:rPr>
        <w:t>to</w:t>
      </w:r>
      <w:r>
        <w:rPr>
          <w:spacing w:val="-8"/>
          <w:sz w:val="18"/>
          <w:szCs w:val="18"/>
        </w:rPr>
        <w:t xml:space="preserve"> </w:t>
      </w:r>
      <w:r>
        <w:rPr>
          <w:sz w:val="18"/>
          <w:szCs w:val="18"/>
        </w:rPr>
        <w:t>the</w:t>
      </w:r>
      <w:r>
        <w:rPr>
          <w:spacing w:val="-10"/>
          <w:sz w:val="18"/>
          <w:szCs w:val="18"/>
        </w:rPr>
        <w:t xml:space="preserve"> </w:t>
      </w:r>
      <w:r>
        <w:rPr>
          <w:sz w:val="18"/>
          <w:szCs w:val="18"/>
        </w:rPr>
        <w:t>public.</w:t>
      </w:r>
      <w:r>
        <w:rPr>
          <w:spacing w:val="-9"/>
          <w:sz w:val="18"/>
          <w:szCs w:val="18"/>
        </w:rPr>
        <w:t xml:space="preserve"> </w:t>
      </w:r>
      <w:r>
        <w:rPr>
          <w:sz w:val="18"/>
          <w:szCs w:val="18"/>
        </w:rPr>
        <w:t>Persons</w:t>
      </w:r>
      <w:r>
        <w:rPr>
          <w:spacing w:val="-10"/>
          <w:sz w:val="18"/>
          <w:szCs w:val="18"/>
        </w:rPr>
        <w:t xml:space="preserve"> </w:t>
      </w:r>
      <w:r>
        <w:rPr>
          <w:sz w:val="18"/>
          <w:szCs w:val="18"/>
        </w:rPr>
        <w:t>with</w:t>
      </w:r>
      <w:r>
        <w:rPr>
          <w:spacing w:val="-10"/>
          <w:sz w:val="18"/>
          <w:szCs w:val="18"/>
        </w:rPr>
        <w:t xml:space="preserve"> </w:t>
      </w:r>
      <w:r>
        <w:rPr>
          <w:sz w:val="18"/>
          <w:szCs w:val="18"/>
        </w:rPr>
        <w:t>a</w:t>
      </w:r>
      <w:r>
        <w:rPr>
          <w:spacing w:val="-9"/>
          <w:sz w:val="18"/>
          <w:szCs w:val="18"/>
        </w:rPr>
        <w:t xml:space="preserve"> </w:t>
      </w:r>
      <w:r>
        <w:rPr>
          <w:sz w:val="18"/>
          <w:szCs w:val="18"/>
        </w:rPr>
        <w:t>disability</w:t>
      </w:r>
      <w:r>
        <w:rPr>
          <w:spacing w:val="-9"/>
          <w:sz w:val="18"/>
          <w:szCs w:val="18"/>
        </w:rPr>
        <w:t xml:space="preserve"> </w:t>
      </w:r>
      <w:r>
        <w:rPr>
          <w:sz w:val="18"/>
          <w:szCs w:val="18"/>
        </w:rPr>
        <w:t>may</w:t>
      </w:r>
      <w:r>
        <w:rPr>
          <w:spacing w:val="-9"/>
          <w:sz w:val="18"/>
          <w:szCs w:val="18"/>
        </w:rPr>
        <w:t xml:space="preserve"> </w:t>
      </w:r>
      <w:r>
        <w:rPr>
          <w:sz w:val="18"/>
          <w:szCs w:val="18"/>
        </w:rPr>
        <w:t>request</w:t>
      </w:r>
      <w:r>
        <w:rPr>
          <w:spacing w:val="-10"/>
          <w:sz w:val="18"/>
          <w:szCs w:val="18"/>
        </w:rPr>
        <w:t xml:space="preserve"> </w:t>
      </w:r>
      <w:r>
        <w:rPr>
          <w:sz w:val="18"/>
          <w:szCs w:val="18"/>
        </w:rPr>
        <w:t>a</w:t>
      </w:r>
      <w:r>
        <w:rPr>
          <w:spacing w:val="-9"/>
          <w:sz w:val="18"/>
          <w:szCs w:val="18"/>
        </w:rPr>
        <w:t xml:space="preserve"> </w:t>
      </w:r>
      <w:r>
        <w:rPr>
          <w:sz w:val="18"/>
          <w:szCs w:val="18"/>
        </w:rPr>
        <w:t>reasonable</w:t>
      </w:r>
      <w:r>
        <w:rPr>
          <w:spacing w:val="-10"/>
          <w:sz w:val="18"/>
          <w:szCs w:val="18"/>
        </w:rPr>
        <w:t xml:space="preserve"> </w:t>
      </w:r>
      <w:r>
        <w:rPr>
          <w:sz w:val="18"/>
          <w:szCs w:val="18"/>
        </w:rPr>
        <w:t>accommodation by</w:t>
      </w:r>
      <w:r>
        <w:rPr>
          <w:spacing w:val="-7"/>
          <w:sz w:val="18"/>
          <w:szCs w:val="18"/>
        </w:rPr>
        <w:t xml:space="preserve"> </w:t>
      </w:r>
      <w:r>
        <w:rPr>
          <w:sz w:val="18"/>
          <w:szCs w:val="18"/>
        </w:rPr>
        <w:t>contacting</w:t>
      </w:r>
      <w:r>
        <w:rPr>
          <w:spacing w:val="-7"/>
          <w:sz w:val="18"/>
          <w:szCs w:val="18"/>
        </w:rPr>
        <w:t xml:space="preserve"> </w:t>
      </w:r>
      <w:r>
        <w:rPr>
          <w:sz w:val="18"/>
          <w:szCs w:val="18"/>
        </w:rPr>
        <w:t>MetroPlan</w:t>
      </w:r>
      <w:r>
        <w:rPr>
          <w:spacing w:val="-7"/>
          <w:sz w:val="18"/>
          <w:szCs w:val="18"/>
        </w:rPr>
        <w:t xml:space="preserve"> </w:t>
      </w:r>
      <w:r>
        <w:rPr>
          <w:sz w:val="18"/>
          <w:szCs w:val="18"/>
        </w:rPr>
        <w:t>via</w:t>
      </w:r>
      <w:r>
        <w:rPr>
          <w:spacing w:val="-7"/>
          <w:sz w:val="18"/>
          <w:szCs w:val="18"/>
        </w:rPr>
        <w:t xml:space="preserve"> </w:t>
      </w:r>
      <w:r>
        <w:rPr>
          <w:sz w:val="18"/>
          <w:szCs w:val="18"/>
        </w:rPr>
        <w:t>email</w:t>
      </w:r>
      <w:r>
        <w:rPr>
          <w:spacing w:val="-7"/>
          <w:sz w:val="18"/>
          <w:szCs w:val="18"/>
        </w:rPr>
        <w:t xml:space="preserve"> </w:t>
      </w:r>
      <w:r>
        <w:rPr>
          <w:sz w:val="18"/>
          <w:szCs w:val="18"/>
        </w:rPr>
        <w:t>at</w:t>
      </w:r>
      <w:r>
        <w:rPr>
          <w:spacing w:val="-7"/>
          <w:sz w:val="18"/>
          <w:szCs w:val="18"/>
        </w:rPr>
        <w:t xml:space="preserve"> </w:t>
      </w:r>
      <w:hyperlink r:id="rId11">
        <w:r>
          <w:rPr>
            <w:color w:val="0000FF"/>
            <w:sz w:val="18"/>
            <w:szCs w:val="18"/>
            <w:u w:val="single" w:color="0000FF"/>
          </w:rPr>
          <w:t>planning@metroplanﬂg.org</w:t>
        </w:r>
        <w:r>
          <w:rPr>
            <w:sz w:val="18"/>
            <w:szCs w:val="18"/>
          </w:rPr>
          <w:t>.</w:t>
        </w:r>
      </w:hyperlink>
      <w:r>
        <w:rPr>
          <w:spacing w:val="28"/>
          <w:sz w:val="18"/>
          <w:szCs w:val="18"/>
        </w:rPr>
        <w:t xml:space="preserve"> </w:t>
      </w:r>
      <w:r>
        <w:rPr>
          <w:sz w:val="18"/>
          <w:szCs w:val="18"/>
        </w:rPr>
        <w:t>The</w:t>
      </w:r>
      <w:r>
        <w:rPr>
          <w:spacing w:val="-7"/>
          <w:sz w:val="18"/>
          <w:szCs w:val="18"/>
        </w:rPr>
        <w:t xml:space="preserve"> </w:t>
      </w:r>
      <w:r>
        <w:rPr>
          <w:sz w:val="18"/>
          <w:szCs w:val="18"/>
        </w:rPr>
        <w:t>MetroPlan</w:t>
      </w:r>
      <w:r>
        <w:rPr>
          <w:spacing w:val="-7"/>
          <w:sz w:val="18"/>
          <w:szCs w:val="18"/>
        </w:rPr>
        <w:t xml:space="preserve"> </w:t>
      </w:r>
      <w:r>
        <w:rPr>
          <w:sz w:val="18"/>
          <w:szCs w:val="18"/>
        </w:rPr>
        <w:t>complies</w:t>
      </w:r>
      <w:r>
        <w:rPr>
          <w:spacing w:val="-7"/>
          <w:sz w:val="18"/>
          <w:szCs w:val="18"/>
        </w:rPr>
        <w:t xml:space="preserve"> </w:t>
      </w:r>
      <w:r>
        <w:rPr>
          <w:sz w:val="18"/>
          <w:szCs w:val="18"/>
        </w:rPr>
        <w:t>with</w:t>
      </w:r>
      <w:r>
        <w:rPr>
          <w:spacing w:val="-7"/>
          <w:sz w:val="18"/>
          <w:szCs w:val="18"/>
        </w:rPr>
        <w:t xml:space="preserve"> </w:t>
      </w:r>
      <w:hyperlink r:id="rId12">
        <w:r>
          <w:rPr>
            <w:color w:val="0000FF"/>
            <w:sz w:val="18"/>
            <w:szCs w:val="18"/>
            <w:u w:val="single" w:color="0000FF"/>
          </w:rPr>
          <w:t>Title</w:t>
        </w:r>
        <w:r>
          <w:rPr>
            <w:color w:val="0000FF"/>
            <w:spacing w:val="-8"/>
            <w:sz w:val="18"/>
            <w:szCs w:val="18"/>
            <w:u w:val="single" w:color="0000FF"/>
          </w:rPr>
          <w:t xml:space="preserve"> </w:t>
        </w:r>
        <w:r>
          <w:rPr>
            <w:color w:val="0000FF"/>
            <w:sz w:val="18"/>
            <w:szCs w:val="18"/>
            <w:u w:val="single" w:color="0000FF"/>
          </w:rPr>
          <w:t>VI</w:t>
        </w:r>
        <w:r>
          <w:rPr>
            <w:color w:val="0000FF"/>
            <w:spacing w:val="-7"/>
            <w:sz w:val="18"/>
            <w:szCs w:val="18"/>
            <w:u w:val="single" w:color="0000FF"/>
          </w:rPr>
          <w:t xml:space="preserve"> </w:t>
        </w:r>
        <w:r>
          <w:rPr>
            <w:color w:val="0000FF"/>
            <w:sz w:val="18"/>
            <w:szCs w:val="18"/>
            <w:u w:val="single" w:color="0000FF"/>
          </w:rPr>
          <w:t>of</w:t>
        </w:r>
        <w:r>
          <w:rPr>
            <w:color w:val="0000FF"/>
            <w:spacing w:val="-7"/>
            <w:sz w:val="18"/>
            <w:szCs w:val="18"/>
            <w:u w:val="single" w:color="0000FF"/>
          </w:rPr>
          <w:t xml:space="preserve"> </w:t>
        </w:r>
        <w:r>
          <w:rPr>
            <w:color w:val="0000FF"/>
            <w:sz w:val="18"/>
            <w:szCs w:val="18"/>
            <w:u w:val="single" w:color="0000FF"/>
          </w:rPr>
          <w:t>the</w:t>
        </w:r>
        <w:r>
          <w:rPr>
            <w:color w:val="0000FF"/>
            <w:spacing w:val="-7"/>
            <w:sz w:val="18"/>
            <w:szCs w:val="18"/>
            <w:u w:val="single" w:color="0000FF"/>
          </w:rPr>
          <w:t xml:space="preserve"> </w:t>
        </w:r>
        <w:r>
          <w:rPr>
            <w:color w:val="0000FF"/>
            <w:sz w:val="18"/>
            <w:szCs w:val="18"/>
            <w:u w:val="single" w:color="0000FF"/>
          </w:rPr>
          <w:t>Civil</w:t>
        </w:r>
        <w:r>
          <w:rPr>
            <w:color w:val="0000FF"/>
            <w:spacing w:val="-7"/>
            <w:sz w:val="18"/>
            <w:szCs w:val="18"/>
            <w:u w:val="single" w:color="0000FF"/>
          </w:rPr>
          <w:t xml:space="preserve"> </w:t>
        </w:r>
        <w:r>
          <w:rPr>
            <w:color w:val="0000FF"/>
            <w:sz w:val="18"/>
            <w:szCs w:val="18"/>
            <w:u w:val="single" w:color="0000FF"/>
          </w:rPr>
          <w:t>Rights</w:t>
        </w:r>
        <w:r>
          <w:rPr>
            <w:color w:val="0000FF"/>
            <w:spacing w:val="-7"/>
            <w:sz w:val="18"/>
            <w:szCs w:val="18"/>
            <w:u w:val="single" w:color="0000FF"/>
          </w:rPr>
          <w:t xml:space="preserve"> </w:t>
        </w:r>
        <w:r>
          <w:rPr>
            <w:color w:val="0000FF"/>
            <w:sz w:val="18"/>
            <w:szCs w:val="18"/>
            <w:u w:val="single" w:color="0000FF"/>
          </w:rPr>
          <w:t>Act</w:t>
        </w:r>
      </w:hyperlink>
      <w:r>
        <w:rPr>
          <w:color w:val="0000FF"/>
          <w:spacing w:val="-8"/>
          <w:sz w:val="18"/>
          <w:szCs w:val="18"/>
        </w:rPr>
        <w:t xml:space="preserve"> </w:t>
      </w:r>
      <w:r>
        <w:rPr>
          <w:sz w:val="18"/>
          <w:szCs w:val="18"/>
        </w:rPr>
        <w:t xml:space="preserve">of 1964 to involve and assist underrepresented and underserved populations (age, gender, color, income status, race, national origin, and LEP – Limited English Proﬁciency.) Requests should be made as early as possible to allow time to arrange the </w:t>
      </w:r>
      <w:r>
        <w:rPr>
          <w:spacing w:val="-2"/>
          <w:sz w:val="18"/>
          <w:szCs w:val="18"/>
        </w:rPr>
        <w:t>accommodation.</w:t>
      </w:r>
    </w:p>
    <w:p w14:paraId="0CED492F" w14:textId="77777777" w:rsidR="002F026C" w:rsidRDefault="002F026C">
      <w:pPr>
        <w:pStyle w:val="BodyText"/>
        <w:spacing w:before="1"/>
        <w:rPr>
          <w:sz w:val="18"/>
        </w:rPr>
      </w:pPr>
    </w:p>
    <w:p w14:paraId="061D4038" w14:textId="03CD6AF5" w:rsidR="002F026C" w:rsidRDefault="00AB27C8">
      <w:pPr>
        <w:spacing w:before="1"/>
        <w:ind w:left="1360" w:right="1294" w:hanging="1"/>
        <w:rPr>
          <w:sz w:val="18"/>
          <w:szCs w:val="18"/>
        </w:rPr>
      </w:pPr>
      <w:r>
        <w:rPr>
          <w:sz w:val="18"/>
          <w:szCs w:val="18"/>
        </w:rPr>
        <w:t xml:space="preserve">PURSUANT TO A.R.S. §38-431.02, as amended, NOTICE IS HEREBY GIVEN to the </w:t>
      </w:r>
      <w:proofErr w:type="gramStart"/>
      <w:r>
        <w:rPr>
          <w:sz w:val="18"/>
          <w:szCs w:val="18"/>
        </w:rPr>
        <w:t>general public</w:t>
      </w:r>
      <w:proofErr w:type="gramEnd"/>
      <w:r>
        <w:rPr>
          <w:sz w:val="18"/>
          <w:szCs w:val="18"/>
        </w:rPr>
        <w:t xml:space="preserve"> that the following Notice of Possible Quorum is given because there may be a quorum of MetroPlan’s Technical Advisory Committee present; however, no formal discussion/action will be taken by members in their role as MetroPlan Technical Advisory Committee.</w:t>
      </w:r>
    </w:p>
    <w:p w14:paraId="2B355FA7" w14:textId="77777777" w:rsidR="002F026C" w:rsidRDefault="00AB27C8">
      <w:pPr>
        <w:ind w:left="1360" w:right="1294"/>
        <w:rPr>
          <w:b/>
          <w:i/>
          <w:sz w:val="18"/>
        </w:rPr>
      </w:pPr>
      <w:r>
        <w:rPr>
          <w:b/>
          <w:i/>
          <w:sz w:val="18"/>
        </w:rPr>
        <w:t>Public</w:t>
      </w:r>
      <w:r>
        <w:rPr>
          <w:b/>
          <w:i/>
          <w:spacing w:val="-3"/>
          <w:sz w:val="18"/>
        </w:rPr>
        <w:t xml:space="preserve"> </w:t>
      </w:r>
      <w:r>
        <w:rPr>
          <w:b/>
          <w:i/>
          <w:sz w:val="18"/>
        </w:rPr>
        <w:t>Questions</w:t>
      </w:r>
      <w:r>
        <w:rPr>
          <w:b/>
          <w:i/>
          <w:spacing w:val="-2"/>
          <w:sz w:val="18"/>
        </w:rPr>
        <w:t xml:space="preserve"> </w:t>
      </w:r>
      <w:r>
        <w:rPr>
          <w:b/>
          <w:i/>
          <w:sz w:val="18"/>
        </w:rPr>
        <w:t>and</w:t>
      </w:r>
      <w:r>
        <w:rPr>
          <w:b/>
          <w:i/>
          <w:spacing w:val="-2"/>
          <w:sz w:val="18"/>
        </w:rPr>
        <w:t xml:space="preserve"> </w:t>
      </w:r>
      <w:r>
        <w:rPr>
          <w:b/>
          <w:i/>
          <w:sz w:val="18"/>
        </w:rPr>
        <w:t>Comments</w:t>
      </w:r>
      <w:r>
        <w:rPr>
          <w:b/>
          <w:i/>
          <w:spacing w:val="-5"/>
          <w:sz w:val="18"/>
        </w:rPr>
        <w:t xml:space="preserve"> </w:t>
      </w:r>
      <w:r>
        <w:rPr>
          <w:b/>
          <w:i/>
          <w:sz w:val="18"/>
        </w:rPr>
        <w:t>must</w:t>
      </w:r>
      <w:r>
        <w:rPr>
          <w:b/>
          <w:i/>
          <w:spacing w:val="-3"/>
          <w:sz w:val="18"/>
        </w:rPr>
        <w:t xml:space="preserve"> </w:t>
      </w:r>
      <w:r>
        <w:rPr>
          <w:b/>
          <w:i/>
          <w:sz w:val="18"/>
        </w:rPr>
        <w:t>be</w:t>
      </w:r>
      <w:r>
        <w:rPr>
          <w:b/>
          <w:i/>
          <w:spacing w:val="-3"/>
          <w:sz w:val="18"/>
        </w:rPr>
        <w:t xml:space="preserve"> </w:t>
      </w:r>
      <w:r>
        <w:rPr>
          <w:b/>
          <w:i/>
          <w:sz w:val="18"/>
        </w:rPr>
        <w:t>emailed</w:t>
      </w:r>
      <w:r>
        <w:rPr>
          <w:b/>
          <w:i/>
          <w:spacing w:val="-2"/>
          <w:sz w:val="18"/>
        </w:rPr>
        <w:t xml:space="preserve"> </w:t>
      </w:r>
      <w:r>
        <w:rPr>
          <w:b/>
          <w:i/>
          <w:sz w:val="18"/>
        </w:rPr>
        <w:t>to</w:t>
      </w:r>
      <w:r>
        <w:rPr>
          <w:b/>
          <w:i/>
          <w:spacing w:val="-2"/>
          <w:sz w:val="18"/>
        </w:rPr>
        <w:t xml:space="preserve"> </w:t>
      </w:r>
      <w:hyperlink r:id="rId13">
        <w:r>
          <w:rPr>
            <w:b/>
            <w:i/>
            <w:color w:val="0000FF"/>
            <w:sz w:val="18"/>
            <w:u w:val="single" w:color="0000FF"/>
          </w:rPr>
          <w:t>planning@metroplanﬂg.org</w:t>
        </w:r>
      </w:hyperlink>
      <w:r>
        <w:rPr>
          <w:b/>
          <w:i/>
          <w:color w:val="0000FF"/>
          <w:spacing w:val="-5"/>
          <w:sz w:val="18"/>
        </w:rPr>
        <w:t xml:space="preserve"> </w:t>
      </w:r>
      <w:r>
        <w:rPr>
          <w:b/>
          <w:i/>
          <w:sz w:val="18"/>
        </w:rPr>
        <w:t>prior</w:t>
      </w:r>
      <w:r>
        <w:rPr>
          <w:b/>
          <w:i/>
          <w:spacing w:val="-4"/>
          <w:sz w:val="18"/>
        </w:rPr>
        <w:t xml:space="preserve"> </w:t>
      </w:r>
      <w:r>
        <w:rPr>
          <w:b/>
          <w:i/>
          <w:sz w:val="18"/>
        </w:rPr>
        <w:t>to</w:t>
      </w:r>
      <w:r>
        <w:rPr>
          <w:b/>
          <w:i/>
          <w:spacing w:val="-2"/>
          <w:sz w:val="18"/>
        </w:rPr>
        <w:t xml:space="preserve"> </w:t>
      </w:r>
      <w:r>
        <w:rPr>
          <w:b/>
          <w:i/>
          <w:sz w:val="18"/>
        </w:rPr>
        <w:t>the</w:t>
      </w:r>
      <w:r>
        <w:rPr>
          <w:b/>
          <w:i/>
          <w:spacing w:val="-3"/>
          <w:sz w:val="18"/>
        </w:rPr>
        <w:t xml:space="preserve"> </w:t>
      </w:r>
      <w:r>
        <w:rPr>
          <w:b/>
          <w:i/>
          <w:sz w:val="18"/>
        </w:rPr>
        <w:t>meeting</w:t>
      </w:r>
      <w:r>
        <w:rPr>
          <w:b/>
          <w:i/>
          <w:spacing w:val="-2"/>
          <w:sz w:val="18"/>
        </w:rPr>
        <w:t xml:space="preserve"> </w:t>
      </w:r>
      <w:r>
        <w:rPr>
          <w:b/>
          <w:i/>
          <w:sz w:val="18"/>
        </w:rPr>
        <w:t>or</w:t>
      </w:r>
      <w:r>
        <w:rPr>
          <w:b/>
          <w:i/>
          <w:spacing w:val="-4"/>
          <w:sz w:val="18"/>
        </w:rPr>
        <w:t xml:space="preserve"> </w:t>
      </w:r>
      <w:r>
        <w:rPr>
          <w:b/>
          <w:i/>
          <w:sz w:val="18"/>
        </w:rPr>
        <w:t>presented</w:t>
      </w:r>
      <w:r>
        <w:rPr>
          <w:b/>
          <w:i/>
          <w:spacing w:val="-2"/>
          <w:sz w:val="18"/>
        </w:rPr>
        <w:t xml:space="preserve"> </w:t>
      </w:r>
      <w:r>
        <w:rPr>
          <w:b/>
          <w:i/>
          <w:sz w:val="18"/>
        </w:rPr>
        <w:t>during</w:t>
      </w:r>
      <w:r>
        <w:rPr>
          <w:b/>
          <w:i/>
          <w:spacing w:val="-2"/>
          <w:sz w:val="18"/>
        </w:rPr>
        <w:t xml:space="preserve"> </w:t>
      </w:r>
      <w:r>
        <w:rPr>
          <w:b/>
          <w:i/>
          <w:sz w:val="18"/>
        </w:rPr>
        <w:t>the public call for comment.</w:t>
      </w:r>
    </w:p>
    <w:p w14:paraId="39A34772" w14:textId="77777777" w:rsidR="002F026C" w:rsidRDefault="002F026C">
      <w:pPr>
        <w:pStyle w:val="BodyText"/>
        <w:spacing w:before="84"/>
        <w:rPr>
          <w:b/>
          <w:i/>
          <w:sz w:val="18"/>
        </w:rPr>
      </w:pPr>
    </w:p>
    <w:p w14:paraId="47F8C455" w14:textId="77777777" w:rsidR="002F026C" w:rsidRDefault="00AB27C8">
      <w:pPr>
        <w:ind w:left="54"/>
        <w:jc w:val="center"/>
        <w:rPr>
          <w:rFonts w:ascii="Segoe UI Semibold"/>
          <w:b/>
          <w:sz w:val="20"/>
        </w:rPr>
      </w:pPr>
      <w:r>
        <w:rPr>
          <w:rFonts w:ascii="Segoe UI Semibold"/>
          <w:b/>
          <w:color w:val="00445F"/>
          <w:sz w:val="20"/>
        </w:rPr>
        <w:t>NOTICE</w:t>
      </w:r>
      <w:r>
        <w:rPr>
          <w:rFonts w:ascii="Segoe UI Semibold"/>
          <w:b/>
          <w:color w:val="00445F"/>
          <w:spacing w:val="-6"/>
          <w:sz w:val="20"/>
        </w:rPr>
        <w:t xml:space="preserve"> </w:t>
      </w:r>
      <w:r>
        <w:rPr>
          <w:rFonts w:ascii="Segoe UI Semibold"/>
          <w:b/>
          <w:color w:val="00445F"/>
          <w:sz w:val="20"/>
        </w:rPr>
        <w:t>OF</w:t>
      </w:r>
      <w:r>
        <w:rPr>
          <w:rFonts w:ascii="Segoe UI Semibold"/>
          <w:b/>
          <w:color w:val="00445F"/>
          <w:spacing w:val="-5"/>
          <w:sz w:val="20"/>
        </w:rPr>
        <w:t xml:space="preserve"> </w:t>
      </w:r>
      <w:r>
        <w:rPr>
          <w:rFonts w:ascii="Segoe UI Semibold"/>
          <w:b/>
          <w:color w:val="00445F"/>
          <w:sz w:val="20"/>
        </w:rPr>
        <w:t>OPTION</w:t>
      </w:r>
      <w:r>
        <w:rPr>
          <w:rFonts w:ascii="Segoe UI Semibold"/>
          <w:b/>
          <w:color w:val="00445F"/>
          <w:spacing w:val="-4"/>
          <w:sz w:val="20"/>
        </w:rPr>
        <w:t xml:space="preserve"> </w:t>
      </w:r>
      <w:r>
        <w:rPr>
          <w:rFonts w:ascii="Segoe UI Semibold"/>
          <w:b/>
          <w:color w:val="00445F"/>
          <w:sz w:val="20"/>
        </w:rPr>
        <w:t>TO</w:t>
      </w:r>
      <w:r>
        <w:rPr>
          <w:rFonts w:ascii="Segoe UI Semibold"/>
          <w:b/>
          <w:color w:val="00445F"/>
          <w:spacing w:val="-6"/>
          <w:sz w:val="20"/>
        </w:rPr>
        <w:t xml:space="preserve"> </w:t>
      </w:r>
      <w:r>
        <w:rPr>
          <w:rFonts w:ascii="Segoe UI Semibold"/>
          <w:b/>
          <w:color w:val="00445F"/>
          <w:sz w:val="20"/>
        </w:rPr>
        <w:t>RECESS</w:t>
      </w:r>
      <w:r>
        <w:rPr>
          <w:rFonts w:ascii="Segoe UI Semibold"/>
          <w:b/>
          <w:color w:val="00445F"/>
          <w:spacing w:val="-6"/>
          <w:sz w:val="20"/>
        </w:rPr>
        <w:t xml:space="preserve"> </w:t>
      </w:r>
      <w:r>
        <w:rPr>
          <w:rFonts w:ascii="Segoe UI Semibold"/>
          <w:b/>
          <w:color w:val="00445F"/>
          <w:sz w:val="20"/>
        </w:rPr>
        <w:t>INTO</w:t>
      </w:r>
      <w:r>
        <w:rPr>
          <w:rFonts w:ascii="Segoe UI Semibold"/>
          <w:b/>
          <w:color w:val="00445F"/>
          <w:spacing w:val="-5"/>
          <w:sz w:val="20"/>
        </w:rPr>
        <w:t xml:space="preserve"> </w:t>
      </w:r>
      <w:r>
        <w:rPr>
          <w:rFonts w:ascii="Segoe UI Semibold"/>
          <w:b/>
          <w:color w:val="00445F"/>
          <w:sz w:val="20"/>
        </w:rPr>
        <w:t>EXECUTIVE</w:t>
      </w:r>
      <w:r>
        <w:rPr>
          <w:rFonts w:ascii="Segoe UI Semibold"/>
          <w:b/>
          <w:color w:val="00445F"/>
          <w:spacing w:val="-5"/>
          <w:sz w:val="20"/>
        </w:rPr>
        <w:t xml:space="preserve"> </w:t>
      </w:r>
      <w:r>
        <w:rPr>
          <w:rFonts w:ascii="Segoe UI Semibold"/>
          <w:b/>
          <w:color w:val="00445F"/>
          <w:spacing w:val="-2"/>
          <w:sz w:val="20"/>
        </w:rPr>
        <w:t>SESSION</w:t>
      </w:r>
    </w:p>
    <w:p w14:paraId="2D90BFDB" w14:textId="77777777" w:rsidR="002F026C" w:rsidRDefault="00AB27C8">
      <w:pPr>
        <w:spacing w:before="2"/>
        <w:ind w:left="1360" w:right="1294"/>
        <w:rPr>
          <w:i/>
          <w:sz w:val="18"/>
        </w:rPr>
      </w:pPr>
      <w:r>
        <w:rPr>
          <w:i/>
          <w:sz w:val="18"/>
        </w:rPr>
        <w:t>Pursuant</w:t>
      </w:r>
      <w:r>
        <w:rPr>
          <w:i/>
          <w:spacing w:val="-3"/>
          <w:sz w:val="18"/>
        </w:rPr>
        <w:t xml:space="preserve"> </w:t>
      </w:r>
      <w:r>
        <w:rPr>
          <w:i/>
          <w:sz w:val="18"/>
        </w:rPr>
        <w:t>to</w:t>
      </w:r>
      <w:r>
        <w:rPr>
          <w:i/>
          <w:spacing w:val="-3"/>
          <w:sz w:val="18"/>
        </w:rPr>
        <w:t xml:space="preserve"> </w:t>
      </w:r>
      <w:r>
        <w:rPr>
          <w:i/>
          <w:sz w:val="18"/>
        </w:rPr>
        <w:t>A.R.S.</w:t>
      </w:r>
      <w:r>
        <w:rPr>
          <w:i/>
          <w:spacing w:val="-2"/>
          <w:sz w:val="18"/>
        </w:rPr>
        <w:t xml:space="preserve"> </w:t>
      </w:r>
      <w:r>
        <w:rPr>
          <w:i/>
          <w:sz w:val="18"/>
        </w:rPr>
        <w:t>§38-431.02,</w:t>
      </w:r>
      <w:r>
        <w:rPr>
          <w:i/>
          <w:spacing w:val="-2"/>
          <w:sz w:val="18"/>
        </w:rPr>
        <w:t xml:space="preserve"> </w:t>
      </w:r>
      <w:r>
        <w:rPr>
          <w:i/>
          <w:sz w:val="18"/>
        </w:rPr>
        <w:t>notice</w:t>
      </w:r>
      <w:r>
        <w:rPr>
          <w:i/>
          <w:spacing w:val="-2"/>
          <w:sz w:val="18"/>
        </w:rPr>
        <w:t xml:space="preserve"> </w:t>
      </w:r>
      <w:r>
        <w:rPr>
          <w:i/>
          <w:sz w:val="18"/>
        </w:rPr>
        <w:t>is</w:t>
      </w:r>
      <w:r>
        <w:rPr>
          <w:i/>
          <w:spacing w:val="-3"/>
          <w:sz w:val="18"/>
        </w:rPr>
        <w:t xml:space="preserve"> </w:t>
      </w:r>
      <w:r>
        <w:rPr>
          <w:i/>
          <w:sz w:val="18"/>
        </w:rPr>
        <w:t>hereby</w:t>
      </w:r>
      <w:r>
        <w:rPr>
          <w:i/>
          <w:spacing w:val="-6"/>
          <w:sz w:val="18"/>
        </w:rPr>
        <w:t xml:space="preserve"> </w:t>
      </w:r>
      <w:r>
        <w:rPr>
          <w:i/>
          <w:sz w:val="18"/>
        </w:rPr>
        <w:t>given</w:t>
      </w:r>
      <w:r>
        <w:rPr>
          <w:i/>
          <w:spacing w:val="-1"/>
          <w:sz w:val="18"/>
        </w:rPr>
        <w:t xml:space="preserve"> </w:t>
      </w:r>
      <w:r>
        <w:rPr>
          <w:i/>
          <w:sz w:val="18"/>
        </w:rPr>
        <w:t>to</w:t>
      </w:r>
      <w:r>
        <w:rPr>
          <w:i/>
          <w:spacing w:val="-3"/>
          <w:sz w:val="18"/>
        </w:rPr>
        <w:t xml:space="preserve"> </w:t>
      </w:r>
      <w:r>
        <w:rPr>
          <w:i/>
          <w:sz w:val="18"/>
        </w:rPr>
        <w:t>the</w:t>
      </w:r>
      <w:r>
        <w:rPr>
          <w:i/>
          <w:spacing w:val="-2"/>
          <w:sz w:val="18"/>
        </w:rPr>
        <w:t xml:space="preserve"> </w:t>
      </w:r>
      <w:r>
        <w:rPr>
          <w:i/>
          <w:sz w:val="18"/>
        </w:rPr>
        <w:t>members</w:t>
      </w:r>
      <w:r>
        <w:rPr>
          <w:i/>
          <w:spacing w:val="-3"/>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MetroPlan</w:t>
      </w:r>
      <w:r>
        <w:rPr>
          <w:i/>
          <w:spacing w:val="-4"/>
          <w:sz w:val="18"/>
        </w:rPr>
        <w:t xml:space="preserve"> </w:t>
      </w:r>
      <w:r>
        <w:rPr>
          <w:i/>
          <w:sz w:val="18"/>
        </w:rPr>
        <w:t>Executive</w:t>
      </w:r>
      <w:r>
        <w:rPr>
          <w:i/>
          <w:spacing w:val="-2"/>
          <w:sz w:val="18"/>
        </w:rPr>
        <w:t xml:space="preserve"> </w:t>
      </w:r>
      <w:r>
        <w:rPr>
          <w:i/>
          <w:sz w:val="18"/>
        </w:rPr>
        <w:t>Board</w:t>
      </w:r>
      <w:r>
        <w:rPr>
          <w:i/>
          <w:spacing w:val="-4"/>
          <w:sz w:val="18"/>
        </w:rPr>
        <w:t xml:space="preserve"> </w:t>
      </w:r>
      <w:r>
        <w:rPr>
          <w:i/>
          <w:sz w:val="18"/>
        </w:rPr>
        <w:t>and</w:t>
      </w:r>
      <w:r>
        <w:rPr>
          <w:i/>
          <w:spacing w:val="-1"/>
          <w:sz w:val="18"/>
        </w:rPr>
        <w:t xml:space="preserve"> </w:t>
      </w:r>
      <w:r>
        <w:rPr>
          <w:i/>
          <w:sz w:val="18"/>
        </w:rPr>
        <w:t>to</w:t>
      </w:r>
      <w:r>
        <w:rPr>
          <w:i/>
          <w:spacing w:val="-4"/>
          <w:sz w:val="18"/>
        </w:rPr>
        <w:t xml:space="preserve"> </w:t>
      </w:r>
      <w:r>
        <w:rPr>
          <w:i/>
          <w:sz w:val="18"/>
        </w:rPr>
        <w:t>the</w:t>
      </w:r>
      <w:r>
        <w:rPr>
          <w:i/>
          <w:spacing w:val="-7"/>
          <w:sz w:val="18"/>
        </w:rPr>
        <w:t xml:space="preserve"> </w:t>
      </w:r>
      <w:r>
        <w:rPr>
          <w:i/>
          <w:sz w:val="18"/>
        </w:rPr>
        <w:t>general</w:t>
      </w:r>
      <w:r>
        <w:rPr>
          <w:i/>
          <w:spacing w:val="34"/>
          <w:sz w:val="18"/>
        </w:rPr>
        <w:t xml:space="preserve"> </w:t>
      </w:r>
      <w:r>
        <w:rPr>
          <w:i/>
          <w:sz w:val="18"/>
        </w:rPr>
        <w:t>public that, at</w:t>
      </w:r>
      <w:r>
        <w:rPr>
          <w:i/>
          <w:spacing w:val="-1"/>
          <w:sz w:val="18"/>
        </w:rPr>
        <w:t xml:space="preserve"> </w:t>
      </w:r>
      <w:r>
        <w:rPr>
          <w:i/>
          <w:sz w:val="18"/>
        </w:rPr>
        <w:t>this regular meeting, the MetroPlan Executive Board may vote to</w:t>
      </w:r>
      <w:r>
        <w:rPr>
          <w:i/>
          <w:spacing w:val="-3"/>
          <w:sz w:val="18"/>
        </w:rPr>
        <w:t xml:space="preserve"> </w:t>
      </w:r>
      <w:r>
        <w:rPr>
          <w:i/>
          <w:sz w:val="18"/>
        </w:rPr>
        <w:t>go into executive session, which will</w:t>
      </w:r>
      <w:r>
        <w:rPr>
          <w:i/>
          <w:spacing w:val="-1"/>
          <w:sz w:val="18"/>
        </w:rPr>
        <w:t xml:space="preserve"> </w:t>
      </w:r>
      <w:r>
        <w:rPr>
          <w:i/>
          <w:sz w:val="18"/>
        </w:rPr>
        <w:t>not</w:t>
      </w:r>
      <w:r>
        <w:rPr>
          <w:i/>
          <w:spacing w:val="-1"/>
          <w:sz w:val="18"/>
        </w:rPr>
        <w:t xml:space="preserve"> </w:t>
      </w:r>
      <w:r>
        <w:rPr>
          <w:i/>
          <w:sz w:val="18"/>
        </w:rPr>
        <w:t>be</w:t>
      </w:r>
      <w:r>
        <w:rPr>
          <w:i/>
          <w:spacing w:val="-4"/>
          <w:sz w:val="18"/>
        </w:rPr>
        <w:t xml:space="preserve"> </w:t>
      </w:r>
      <w:r>
        <w:rPr>
          <w:i/>
          <w:sz w:val="18"/>
        </w:rPr>
        <w:t>open to the public, for legal advice and discussion with the MetroPlan</w:t>
      </w:r>
      <w:r>
        <w:rPr>
          <w:i/>
          <w:spacing w:val="-1"/>
          <w:sz w:val="18"/>
        </w:rPr>
        <w:t xml:space="preserve"> </w:t>
      </w:r>
      <w:r>
        <w:rPr>
          <w:i/>
          <w:sz w:val="18"/>
        </w:rPr>
        <w:t>Executive Board’s attorneys for legal advice on any item listed on the following agenda, pursuant to A.R.S. §38-431.03(A)(3).</w:t>
      </w:r>
    </w:p>
    <w:p w14:paraId="251CF945" w14:textId="71036FC4" w:rsidR="002F026C" w:rsidRDefault="006729D8">
      <w:pPr>
        <w:spacing w:before="219"/>
        <w:ind w:left="1360"/>
        <w:rPr>
          <w:rFonts w:ascii="Segoe UI Semibold"/>
          <w:b/>
          <w:sz w:val="20"/>
        </w:rPr>
      </w:pPr>
      <w:r>
        <w:rPr>
          <w:rFonts w:ascii="Segoe UI Semibold"/>
          <w:b/>
          <w:color w:val="00445F"/>
          <w:sz w:val="20"/>
        </w:rPr>
        <w:t xml:space="preserve">      </w:t>
      </w:r>
      <w:r w:rsidR="00AB27C8">
        <w:rPr>
          <w:rFonts w:ascii="Segoe UI Semibold"/>
          <w:b/>
          <w:color w:val="00445F"/>
          <w:sz w:val="20"/>
        </w:rPr>
        <w:t>EXECUTIVE</w:t>
      </w:r>
      <w:r w:rsidR="00AB27C8">
        <w:rPr>
          <w:rFonts w:ascii="Segoe UI Semibold"/>
          <w:b/>
          <w:color w:val="00445F"/>
          <w:spacing w:val="-7"/>
          <w:sz w:val="20"/>
        </w:rPr>
        <w:t xml:space="preserve"> </w:t>
      </w:r>
      <w:r w:rsidR="00AB27C8">
        <w:rPr>
          <w:rFonts w:ascii="Segoe UI Semibold"/>
          <w:b/>
          <w:color w:val="00445F"/>
          <w:sz w:val="20"/>
        </w:rPr>
        <w:t>BOARD</w:t>
      </w:r>
      <w:r w:rsidR="00AB27C8">
        <w:rPr>
          <w:rFonts w:ascii="Segoe UI Semibold"/>
          <w:b/>
          <w:color w:val="00445F"/>
          <w:spacing w:val="-7"/>
          <w:sz w:val="20"/>
        </w:rPr>
        <w:t xml:space="preserve"> </w:t>
      </w:r>
      <w:r w:rsidR="00AB27C8">
        <w:rPr>
          <w:rFonts w:ascii="Segoe UI Semibold"/>
          <w:b/>
          <w:color w:val="00445F"/>
          <w:spacing w:val="-2"/>
          <w:sz w:val="20"/>
        </w:rPr>
        <w:t>MEMBERS</w:t>
      </w:r>
    </w:p>
    <w:tbl>
      <w:tblPr>
        <w:tblW w:w="0" w:type="auto"/>
        <w:tblInd w:w="1415" w:type="dxa"/>
        <w:tblLayout w:type="fixed"/>
        <w:tblCellMar>
          <w:left w:w="0" w:type="dxa"/>
          <w:right w:w="0" w:type="dxa"/>
        </w:tblCellMar>
        <w:tblLook w:val="01E0" w:firstRow="1" w:lastRow="1" w:firstColumn="1" w:lastColumn="1" w:noHBand="0" w:noVBand="0"/>
      </w:tblPr>
      <w:tblGrid>
        <w:gridCol w:w="352"/>
        <w:gridCol w:w="9286"/>
      </w:tblGrid>
      <w:tr w:rsidR="002F026C" w14:paraId="46FFDA69" w14:textId="77777777" w:rsidTr="00BF453A">
        <w:trPr>
          <w:trHeight w:val="294"/>
        </w:trPr>
        <w:sdt>
          <w:sdtPr>
            <w:rPr>
              <w:rFonts w:ascii="Segoe UI Symbol" w:hAnsi="Segoe UI Symbol"/>
            </w:rPr>
            <w:id w:val="-1124302681"/>
            <w14:checkbox>
              <w14:checked w14:val="1"/>
              <w14:checkedState w14:val="2612" w14:font="MS Gothic"/>
              <w14:uncheckedState w14:val="2610" w14:font="MS Gothic"/>
            </w14:checkbox>
          </w:sdtPr>
          <w:sdtEndPr/>
          <w:sdtContent>
            <w:tc>
              <w:tcPr>
                <w:tcW w:w="352" w:type="dxa"/>
              </w:tcPr>
              <w:p w14:paraId="63939532" w14:textId="17ED89F6" w:rsidR="002F026C" w:rsidRDefault="000A43D0">
                <w:pPr>
                  <w:pStyle w:val="TableParagraph"/>
                  <w:spacing w:line="271" w:lineRule="exact"/>
                  <w:ind w:right="1"/>
                  <w:jc w:val="center"/>
                  <w:rPr>
                    <w:rFonts w:ascii="Segoe UI Symbol" w:hAnsi="Segoe UI Symbol"/>
                  </w:rPr>
                </w:pPr>
                <w:r>
                  <w:rPr>
                    <w:rFonts w:ascii="MS Gothic" w:eastAsia="MS Gothic" w:hAnsi="MS Gothic" w:hint="eastAsia"/>
                  </w:rPr>
                  <w:t>☒</w:t>
                </w:r>
              </w:p>
            </w:tc>
          </w:sdtContent>
        </w:sdt>
        <w:tc>
          <w:tcPr>
            <w:tcW w:w="9286" w:type="dxa"/>
          </w:tcPr>
          <w:p w14:paraId="2FCF83CB" w14:textId="64FC9E01" w:rsidR="002F026C" w:rsidRDefault="00A63DCA">
            <w:pPr>
              <w:pStyle w:val="TableParagraph"/>
              <w:spacing w:before="2"/>
              <w:ind w:left="53"/>
            </w:pPr>
            <w:r>
              <w:t>Miranda</w:t>
            </w:r>
            <w:r>
              <w:rPr>
                <w:spacing w:val="-6"/>
              </w:rPr>
              <w:t xml:space="preserve"> </w:t>
            </w:r>
            <w:r>
              <w:t>Sweet,</w:t>
            </w:r>
            <w:r>
              <w:rPr>
                <w:spacing w:val="-8"/>
              </w:rPr>
              <w:t xml:space="preserve"> </w:t>
            </w:r>
            <w:r>
              <w:t>Vice Mayor of Flagstaff,</w:t>
            </w:r>
            <w:r>
              <w:rPr>
                <w:spacing w:val="-5"/>
              </w:rPr>
              <w:t xml:space="preserve"> </w:t>
            </w:r>
            <w:r>
              <w:rPr>
                <w:spacing w:val="-2"/>
              </w:rPr>
              <w:t>Chair</w:t>
            </w:r>
          </w:p>
        </w:tc>
      </w:tr>
      <w:tr w:rsidR="00A63DCA" w14:paraId="157EA4A7" w14:textId="77777777" w:rsidTr="00BF453A">
        <w:trPr>
          <w:trHeight w:val="295"/>
        </w:trPr>
        <w:sdt>
          <w:sdtPr>
            <w:rPr>
              <w:rFonts w:ascii="Segoe UI Symbol" w:hAnsi="Segoe UI Symbol"/>
            </w:rPr>
            <w:id w:val="707463344"/>
            <w14:checkbox>
              <w14:checked w14:val="1"/>
              <w14:checkedState w14:val="2612" w14:font="MS Gothic"/>
              <w14:uncheckedState w14:val="2610" w14:font="MS Gothic"/>
            </w14:checkbox>
          </w:sdtPr>
          <w:sdtEndPr/>
          <w:sdtContent>
            <w:tc>
              <w:tcPr>
                <w:tcW w:w="352" w:type="dxa"/>
              </w:tcPr>
              <w:p w14:paraId="606ADBEA" w14:textId="39FCC58F" w:rsidR="00A63DCA" w:rsidRDefault="000A43D0" w:rsidP="00A63DCA">
                <w:pPr>
                  <w:pStyle w:val="TableParagraph"/>
                  <w:spacing w:line="272" w:lineRule="exact"/>
                  <w:ind w:right="1"/>
                  <w:jc w:val="center"/>
                  <w:rPr>
                    <w:rFonts w:ascii="Segoe UI Symbol" w:hAnsi="Segoe UI Symbol"/>
                  </w:rPr>
                </w:pPr>
                <w:r>
                  <w:rPr>
                    <w:rFonts w:ascii="MS Gothic" w:eastAsia="MS Gothic" w:hAnsi="MS Gothic" w:hint="eastAsia"/>
                  </w:rPr>
                  <w:t>☒</w:t>
                </w:r>
              </w:p>
            </w:tc>
          </w:sdtContent>
        </w:sdt>
        <w:tc>
          <w:tcPr>
            <w:tcW w:w="9286" w:type="dxa"/>
          </w:tcPr>
          <w:p w14:paraId="7E837DD1" w14:textId="1E1E3CD8" w:rsidR="00A63DCA" w:rsidRDefault="00A63DCA" w:rsidP="00A63DCA">
            <w:pPr>
              <w:pStyle w:val="TableParagraph"/>
              <w:spacing w:before="10" w:line="262" w:lineRule="exact"/>
              <w:ind w:left="53"/>
            </w:pPr>
            <w:r>
              <w:t>Judy</w:t>
            </w:r>
            <w:r>
              <w:rPr>
                <w:spacing w:val="-3"/>
              </w:rPr>
              <w:t xml:space="preserve"> </w:t>
            </w:r>
            <w:r>
              <w:t>Begay,</w:t>
            </w:r>
            <w:r>
              <w:rPr>
                <w:spacing w:val="-5"/>
              </w:rPr>
              <w:t xml:space="preserve"> </w:t>
            </w:r>
            <w:r w:rsidR="004E2229">
              <w:rPr>
                <w:spacing w:val="-5"/>
              </w:rPr>
              <w:t xml:space="preserve">Chair </w:t>
            </w:r>
            <w:r>
              <w:t>Coconino</w:t>
            </w:r>
            <w:r>
              <w:rPr>
                <w:spacing w:val="-3"/>
              </w:rPr>
              <w:t xml:space="preserve"> </w:t>
            </w:r>
            <w:r>
              <w:t>County</w:t>
            </w:r>
            <w:r>
              <w:rPr>
                <w:spacing w:val="-3"/>
              </w:rPr>
              <w:t xml:space="preserve"> </w:t>
            </w:r>
            <w:r>
              <w:t>Board</w:t>
            </w:r>
            <w:r>
              <w:rPr>
                <w:spacing w:val="-6"/>
              </w:rPr>
              <w:t xml:space="preserve"> </w:t>
            </w:r>
            <w:r>
              <w:t>of</w:t>
            </w:r>
            <w:r>
              <w:rPr>
                <w:spacing w:val="-3"/>
              </w:rPr>
              <w:t xml:space="preserve"> </w:t>
            </w:r>
            <w:r>
              <w:rPr>
                <w:spacing w:val="-2"/>
              </w:rPr>
              <w:t xml:space="preserve">Supervisors, </w:t>
            </w:r>
            <w:r w:rsidRPr="00A63DCA">
              <w:rPr>
                <w:spacing w:val="-2"/>
              </w:rPr>
              <w:t>Vice-Chair</w:t>
            </w:r>
          </w:p>
        </w:tc>
      </w:tr>
      <w:tr w:rsidR="00A63DCA" w14:paraId="1CE4184F" w14:textId="77777777" w:rsidTr="00BF453A">
        <w:trPr>
          <w:trHeight w:val="293"/>
        </w:trPr>
        <w:sdt>
          <w:sdtPr>
            <w:rPr>
              <w:rFonts w:ascii="Segoe UI Symbol" w:hAnsi="Segoe UI Symbol"/>
            </w:rPr>
            <w:id w:val="-1576816068"/>
            <w14:checkbox>
              <w14:checked w14:val="1"/>
              <w14:checkedState w14:val="2612" w14:font="MS Gothic"/>
              <w14:uncheckedState w14:val="2610" w14:font="MS Gothic"/>
            </w14:checkbox>
          </w:sdtPr>
          <w:sdtEndPr/>
          <w:sdtContent>
            <w:tc>
              <w:tcPr>
                <w:tcW w:w="352" w:type="dxa"/>
              </w:tcPr>
              <w:p w14:paraId="367F5989" w14:textId="2BD73D27" w:rsidR="00A63DCA" w:rsidRDefault="000A43D0" w:rsidP="00A63DCA">
                <w:pPr>
                  <w:pStyle w:val="TableParagraph"/>
                  <w:spacing w:line="271" w:lineRule="exact"/>
                  <w:ind w:right="1"/>
                  <w:jc w:val="center"/>
                  <w:rPr>
                    <w:rFonts w:ascii="Segoe UI Symbol" w:hAnsi="Segoe UI Symbol"/>
                  </w:rPr>
                </w:pPr>
                <w:r>
                  <w:rPr>
                    <w:rFonts w:ascii="MS Gothic" w:eastAsia="MS Gothic" w:hAnsi="MS Gothic" w:hint="eastAsia"/>
                  </w:rPr>
                  <w:t>☒</w:t>
                </w:r>
              </w:p>
            </w:tc>
          </w:sdtContent>
        </w:sdt>
        <w:tc>
          <w:tcPr>
            <w:tcW w:w="9286" w:type="dxa"/>
          </w:tcPr>
          <w:p w14:paraId="4E9A9F75" w14:textId="700AC7C4" w:rsidR="00A63DCA" w:rsidRDefault="00391B35" w:rsidP="00A63DCA">
            <w:pPr>
              <w:pStyle w:val="TableParagraph"/>
              <w:spacing w:before="6" w:line="265" w:lineRule="exact"/>
              <w:ind w:left="53"/>
            </w:pPr>
            <w:r>
              <w:t>Austin</w:t>
            </w:r>
            <w:r>
              <w:rPr>
                <w:spacing w:val="1"/>
              </w:rPr>
              <w:t xml:space="preserve"> </w:t>
            </w:r>
            <w:r>
              <w:t>Aslan,</w:t>
            </w:r>
            <w:r>
              <w:rPr>
                <w:spacing w:val="2"/>
              </w:rPr>
              <w:t xml:space="preserve"> </w:t>
            </w:r>
            <w:r>
              <w:rPr>
                <w:spacing w:val="-2"/>
              </w:rPr>
              <w:t>Flagstaﬀ City Council</w:t>
            </w:r>
          </w:p>
        </w:tc>
      </w:tr>
      <w:tr w:rsidR="00A63DCA" w14:paraId="4D78331D" w14:textId="77777777" w:rsidTr="00BF453A">
        <w:trPr>
          <w:trHeight w:val="295"/>
        </w:trPr>
        <w:sdt>
          <w:sdtPr>
            <w:rPr>
              <w:rFonts w:ascii="Segoe UI Symbol" w:hAnsi="Segoe UI Symbol"/>
            </w:rPr>
            <w:id w:val="-391042237"/>
            <w14:checkbox>
              <w14:checked w14:val="0"/>
              <w14:checkedState w14:val="2612" w14:font="MS Gothic"/>
              <w14:uncheckedState w14:val="2610" w14:font="MS Gothic"/>
            </w14:checkbox>
          </w:sdtPr>
          <w:sdtEndPr/>
          <w:sdtContent>
            <w:tc>
              <w:tcPr>
                <w:tcW w:w="352" w:type="dxa"/>
              </w:tcPr>
              <w:p w14:paraId="75854924" w14:textId="76237049" w:rsidR="00A63DCA" w:rsidRDefault="00A63DCA" w:rsidP="00A63DCA">
                <w:pPr>
                  <w:pStyle w:val="TableParagraph"/>
                  <w:spacing w:line="272" w:lineRule="exact"/>
                  <w:ind w:right="1"/>
                  <w:jc w:val="center"/>
                  <w:rPr>
                    <w:rFonts w:ascii="Segoe UI Symbol" w:hAnsi="Segoe UI Symbol"/>
                  </w:rPr>
                </w:pPr>
                <w:r w:rsidRPr="00577055">
                  <w:rPr>
                    <w:rFonts w:ascii="MS Gothic" w:eastAsia="MS Gothic" w:hAnsi="MS Gothic" w:hint="eastAsia"/>
                  </w:rPr>
                  <w:t>☐</w:t>
                </w:r>
              </w:p>
            </w:tc>
          </w:sdtContent>
        </w:sdt>
        <w:tc>
          <w:tcPr>
            <w:tcW w:w="9286" w:type="dxa"/>
          </w:tcPr>
          <w:p w14:paraId="1553DDFF" w14:textId="3059FD10" w:rsidR="00A63DCA" w:rsidRPr="00BC5314" w:rsidRDefault="00391B35" w:rsidP="00A63DCA">
            <w:pPr>
              <w:pStyle w:val="TableParagraph"/>
              <w:spacing w:before="8" w:line="264" w:lineRule="exact"/>
              <w:ind w:left="53"/>
              <w:rPr>
                <w:color w:val="17365D" w:themeColor="text2" w:themeShade="BF"/>
              </w:rPr>
            </w:pPr>
            <w:r>
              <w:t>Tony</w:t>
            </w:r>
            <w:r>
              <w:rPr>
                <w:spacing w:val="-4"/>
              </w:rPr>
              <w:t xml:space="preserve"> </w:t>
            </w:r>
            <w:r>
              <w:t>Williams,</w:t>
            </w:r>
            <w:r>
              <w:rPr>
                <w:spacing w:val="-5"/>
              </w:rPr>
              <w:t xml:space="preserve"> </w:t>
            </w:r>
            <w:r>
              <w:t>Mountain</w:t>
            </w:r>
            <w:r>
              <w:rPr>
                <w:spacing w:val="-4"/>
              </w:rPr>
              <w:t xml:space="preserve"> </w:t>
            </w:r>
            <w:r>
              <w:t>Line</w:t>
            </w:r>
            <w:r>
              <w:rPr>
                <w:spacing w:val="-2"/>
              </w:rPr>
              <w:t xml:space="preserve"> </w:t>
            </w:r>
            <w:r>
              <w:t>Board</w:t>
            </w:r>
            <w:r>
              <w:rPr>
                <w:spacing w:val="-6"/>
              </w:rPr>
              <w:t xml:space="preserve"> </w:t>
            </w:r>
            <w:r>
              <w:t>of</w:t>
            </w:r>
            <w:r>
              <w:rPr>
                <w:spacing w:val="-4"/>
              </w:rPr>
              <w:t xml:space="preserve"> </w:t>
            </w:r>
            <w:r>
              <w:rPr>
                <w:spacing w:val="-2"/>
              </w:rPr>
              <w:t>Directors</w:t>
            </w:r>
          </w:p>
        </w:tc>
      </w:tr>
      <w:tr w:rsidR="00A63DCA" w14:paraId="3E5BE32B" w14:textId="77777777" w:rsidTr="00BF453A">
        <w:trPr>
          <w:trHeight w:val="295"/>
        </w:trPr>
        <w:sdt>
          <w:sdtPr>
            <w:rPr>
              <w:rFonts w:ascii="Segoe UI Symbol" w:hAnsi="Segoe UI Symbol"/>
            </w:rPr>
            <w:id w:val="-1859192234"/>
            <w14:checkbox>
              <w14:checked w14:val="1"/>
              <w14:checkedState w14:val="2612" w14:font="MS Gothic"/>
              <w14:uncheckedState w14:val="2610" w14:font="MS Gothic"/>
            </w14:checkbox>
          </w:sdtPr>
          <w:sdtEndPr/>
          <w:sdtContent>
            <w:tc>
              <w:tcPr>
                <w:tcW w:w="352" w:type="dxa"/>
              </w:tcPr>
              <w:p w14:paraId="174DB136" w14:textId="0C8E2173" w:rsidR="00A63DCA" w:rsidRDefault="000A43D0" w:rsidP="00A63DCA">
                <w:pPr>
                  <w:pStyle w:val="TableParagraph"/>
                  <w:spacing w:line="273" w:lineRule="exact"/>
                  <w:ind w:right="1"/>
                  <w:jc w:val="center"/>
                  <w:rPr>
                    <w:rFonts w:ascii="Segoe UI Symbol" w:hAnsi="Segoe UI Symbol"/>
                  </w:rPr>
                </w:pPr>
                <w:r>
                  <w:rPr>
                    <w:rFonts w:ascii="MS Gothic" w:eastAsia="MS Gothic" w:hAnsi="MS Gothic" w:hint="eastAsia"/>
                  </w:rPr>
                  <w:t>☒</w:t>
                </w:r>
              </w:p>
            </w:tc>
          </w:sdtContent>
        </w:sdt>
        <w:tc>
          <w:tcPr>
            <w:tcW w:w="9286" w:type="dxa"/>
          </w:tcPr>
          <w:p w14:paraId="1A9417A5" w14:textId="065B17EF" w:rsidR="00A63DCA" w:rsidRPr="008C2EF9" w:rsidRDefault="008C2EF9" w:rsidP="00A63DCA">
            <w:pPr>
              <w:pStyle w:val="TableParagraph"/>
              <w:spacing w:before="9" w:line="264" w:lineRule="exact"/>
              <w:ind w:left="53"/>
              <w:rPr>
                <w:color w:val="17365D" w:themeColor="text2" w:themeShade="BF"/>
              </w:rPr>
            </w:pPr>
            <w:r w:rsidRPr="008C2EF9">
              <w:rPr>
                <w:color w:val="000000" w:themeColor="text1"/>
              </w:rPr>
              <w:t>Becky Dagget</w:t>
            </w:r>
            <w:r w:rsidR="004E2229">
              <w:rPr>
                <w:color w:val="000000" w:themeColor="text1"/>
              </w:rPr>
              <w:t>t</w:t>
            </w:r>
            <w:r w:rsidRPr="008C2EF9">
              <w:rPr>
                <w:color w:val="000000" w:themeColor="text1"/>
              </w:rPr>
              <w:t>, Mayor of Flagstaﬀ</w:t>
            </w:r>
          </w:p>
        </w:tc>
      </w:tr>
      <w:tr w:rsidR="00391B35" w14:paraId="10289615" w14:textId="77777777" w:rsidTr="00BF453A">
        <w:trPr>
          <w:trHeight w:val="293"/>
        </w:trPr>
        <w:sdt>
          <w:sdtPr>
            <w:rPr>
              <w:rFonts w:ascii="Segoe UI Symbol" w:hAnsi="Segoe UI Symbol"/>
            </w:rPr>
            <w:id w:val="1794626253"/>
            <w14:checkbox>
              <w14:checked w14:val="0"/>
              <w14:checkedState w14:val="2612" w14:font="MS Gothic"/>
              <w14:uncheckedState w14:val="2610" w14:font="MS Gothic"/>
            </w14:checkbox>
          </w:sdtPr>
          <w:sdtEndPr/>
          <w:sdtContent>
            <w:tc>
              <w:tcPr>
                <w:tcW w:w="352" w:type="dxa"/>
              </w:tcPr>
              <w:p w14:paraId="6626B45F" w14:textId="30FFE13C" w:rsidR="00391B35" w:rsidRDefault="00391B35" w:rsidP="00391B35">
                <w:pPr>
                  <w:pStyle w:val="TableParagraph"/>
                  <w:spacing w:line="271" w:lineRule="exact"/>
                  <w:ind w:right="1"/>
                  <w:jc w:val="center"/>
                  <w:rPr>
                    <w:rFonts w:ascii="Segoe UI Symbol" w:hAnsi="Segoe UI Symbol"/>
                  </w:rPr>
                </w:pPr>
                <w:r w:rsidRPr="00577055">
                  <w:rPr>
                    <w:rFonts w:ascii="MS Gothic" w:eastAsia="MS Gothic" w:hAnsi="MS Gothic" w:hint="eastAsia"/>
                  </w:rPr>
                  <w:t>☐</w:t>
                </w:r>
              </w:p>
            </w:tc>
          </w:sdtContent>
        </w:sdt>
        <w:tc>
          <w:tcPr>
            <w:tcW w:w="9286" w:type="dxa"/>
          </w:tcPr>
          <w:p w14:paraId="75E292D9" w14:textId="385F150C" w:rsidR="00391B35" w:rsidRDefault="00391B35" w:rsidP="00391B35">
            <w:pPr>
              <w:pStyle w:val="TableParagraph"/>
              <w:spacing w:before="6" w:line="265" w:lineRule="exact"/>
              <w:ind w:left="53"/>
            </w:pPr>
            <w:r>
              <w:t>Jamescita Peshlakai,</w:t>
            </w:r>
            <w:r>
              <w:rPr>
                <w:spacing w:val="-4"/>
              </w:rPr>
              <w:t xml:space="preserve"> </w:t>
            </w:r>
            <w:r>
              <w:t>Arizona</w:t>
            </w:r>
            <w:r>
              <w:rPr>
                <w:spacing w:val="-1"/>
              </w:rPr>
              <w:t xml:space="preserve"> </w:t>
            </w:r>
            <w:r>
              <w:t>State</w:t>
            </w:r>
            <w:r>
              <w:rPr>
                <w:spacing w:val="-4"/>
              </w:rPr>
              <w:t xml:space="preserve"> </w:t>
            </w:r>
            <w:r>
              <w:t>Transportation</w:t>
            </w:r>
            <w:r>
              <w:rPr>
                <w:spacing w:val="-5"/>
              </w:rPr>
              <w:t xml:space="preserve"> </w:t>
            </w:r>
            <w:r>
              <w:t>Board</w:t>
            </w:r>
            <w:r>
              <w:rPr>
                <w:spacing w:val="-4"/>
              </w:rPr>
              <w:t xml:space="preserve"> </w:t>
            </w:r>
            <w:r>
              <w:rPr>
                <w:spacing w:val="-2"/>
              </w:rPr>
              <w:t xml:space="preserve">Member </w:t>
            </w:r>
          </w:p>
        </w:tc>
      </w:tr>
      <w:tr w:rsidR="00391B35" w14:paraId="4B6DEBBA" w14:textId="77777777" w:rsidTr="00BF453A">
        <w:trPr>
          <w:trHeight w:val="295"/>
        </w:trPr>
        <w:sdt>
          <w:sdtPr>
            <w:rPr>
              <w:rFonts w:ascii="Segoe UI Symbol" w:hAnsi="Segoe UI Symbol"/>
            </w:rPr>
            <w:id w:val="-958342575"/>
            <w14:checkbox>
              <w14:checked w14:val="1"/>
              <w14:checkedState w14:val="2612" w14:font="MS Gothic"/>
              <w14:uncheckedState w14:val="2610" w14:font="MS Gothic"/>
            </w14:checkbox>
          </w:sdtPr>
          <w:sdtEndPr/>
          <w:sdtContent>
            <w:tc>
              <w:tcPr>
                <w:tcW w:w="352" w:type="dxa"/>
              </w:tcPr>
              <w:p w14:paraId="001251DD" w14:textId="4D546315" w:rsidR="00391B35" w:rsidRDefault="000A43D0" w:rsidP="00391B35">
                <w:pPr>
                  <w:pStyle w:val="TableParagraph"/>
                  <w:spacing w:line="272" w:lineRule="exact"/>
                  <w:ind w:right="1"/>
                  <w:jc w:val="center"/>
                  <w:rPr>
                    <w:rFonts w:ascii="Segoe UI Symbol" w:hAnsi="Segoe UI Symbol"/>
                  </w:rPr>
                </w:pPr>
                <w:r>
                  <w:rPr>
                    <w:rFonts w:ascii="MS Gothic" w:eastAsia="MS Gothic" w:hAnsi="MS Gothic" w:hint="eastAsia"/>
                  </w:rPr>
                  <w:t>☒</w:t>
                </w:r>
              </w:p>
            </w:tc>
          </w:sdtContent>
        </w:sdt>
        <w:tc>
          <w:tcPr>
            <w:tcW w:w="9286" w:type="dxa"/>
          </w:tcPr>
          <w:p w14:paraId="59DB4188" w14:textId="478B4CD1" w:rsidR="00391B35" w:rsidRPr="000D354D" w:rsidRDefault="003C0C67" w:rsidP="00391B35">
            <w:pPr>
              <w:pStyle w:val="TableParagraph"/>
              <w:spacing w:before="8" w:line="264" w:lineRule="exact"/>
              <w:ind w:left="53"/>
              <w:rPr>
                <w:i/>
                <w:iCs/>
                <w:color w:val="17365D" w:themeColor="text2" w:themeShade="BF"/>
              </w:rPr>
            </w:pPr>
            <w:r w:rsidRPr="003C0C67">
              <w:t>Jeronimo Vasquez</w:t>
            </w:r>
            <w:r w:rsidR="00096F5A" w:rsidRPr="003C0C67">
              <w:t>, Coconino</w:t>
            </w:r>
            <w:r w:rsidR="00096F5A" w:rsidRPr="000D354D">
              <w:rPr>
                <w:i/>
                <w:iCs/>
              </w:rPr>
              <w:t xml:space="preserve"> </w:t>
            </w:r>
            <w:r w:rsidR="00096F5A" w:rsidRPr="003C0C67">
              <w:t>County Board of Supervisors</w:t>
            </w:r>
          </w:p>
        </w:tc>
      </w:tr>
      <w:tr w:rsidR="00391B35" w14:paraId="0FC169A7" w14:textId="77777777" w:rsidTr="00BF453A">
        <w:trPr>
          <w:trHeight w:val="295"/>
        </w:trPr>
        <w:sdt>
          <w:sdtPr>
            <w:rPr>
              <w:rFonts w:ascii="Segoe UI Symbol" w:hAnsi="Segoe UI Symbol"/>
            </w:rPr>
            <w:id w:val="-315502880"/>
            <w14:checkbox>
              <w14:checked w14:val="0"/>
              <w14:checkedState w14:val="2612" w14:font="MS Gothic"/>
              <w14:uncheckedState w14:val="2610" w14:font="MS Gothic"/>
            </w14:checkbox>
          </w:sdtPr>
          <w:sdtEndPr/>
          <w:sdtContent>
            <w:tc>
              <w:tcPr>
                <w:tcW w:w="352" w:type="dxa"/>
              </w:tcPr>
              <w:p w14:paraId="52F92692" w14:textId="1014AAE0" w:rsidR="00391B35" w:rsidRDefault="00391B35" w:rsidP="00391B35">
                <w:pPr>
                  <w:pStyle w:val="TableParagraph"/>
                  <w:spacing w:line="273" w:lineRule="exact"/>
                  <w:ind w:right="1"/>
                  <w:jc w:val="center"/>
                  <w:rPr>
                    <w:rFonts w:ascii="Segoe UI Symbol" w:hAnsi="Segoe UI Symbol"/>
                  </w:rPr>
                </w:pPr>
                <w:r>
                  <w:rPr>
                    <w:rFonts w:ascii="MS Gothic" w:eastAsia="MS Gothic" w:hAnsi="MS Gothic" w:hint="eastAsia"/>
                  </w:rPr>
                  <w:t>☐</w:t>
                </w:r>
              </w:p>
            </w:tc>
          </w:sdtContent>
        </w:sdt>
        <w:tc>
          <w:tcPr>
            <w:tcW w:w="9286" w:type="dxa"/>
          </w:tcPr>
          <w:p w14:paraId="3B498D60" w14:textId="504DEE58" w:rsidR="00391B35" w:rsidRDefault="00391B35" w:rsidP="00391B35">
            <w:pPr>
              <w:pStyle w:val="TableParagraph"/>
              <w:spacing w:before="9" w:line="264" w:lineRule="exact"/>
              <w:ind w:left="53"/>
            </w:pPr>
            <w:r>
              <w:t>Patrice</w:t>
            </w:r>
            <w:r>
              <w:rPr>
                <w:spacing w:val="-6"/>
              </w:rPr>
              <w:t xml:space="preserve"> </w:t>
            </w:r>
            <w:r>
              <w:t>Horstman,</w:t>
            </w:r>
            <w:r>
              <w:rPr>
                <w:spacing w:val="-5"/>
              </w:rPr>
              <w:t xml:space="preserve"> </w:t>
            </w:r>
            <w:r>
              <w:t>Coconino</w:t>
            </w:r>
            <w:r>
              <w:rPr>
                <w:spacing w:val="-4"/>
              </w:rPr>
              <w:t xml:space="preserve"> </w:t>
            </w:r>
            <w:r>
              <w:t>County</w:t>
            </w:r>
            <w:r>
              <w:rPr>
                <w:spacing w:val="-6"/>
              </w:rPr>
              <w:t xml:space="preserve"> </w:t>
            </w:r>
            <w:r>
              <w:t>Board</w:t>
            </w:r>
            <w:r>
              <w:rPr>
                <w:spacing w:val="-7"/>
              </w:rPr>
              <w:t xml:space="preserve"> </w:t>
            </w:r>
            <w:r>
              <w:t>of</w:t>
            </w:r>
            <w:r>
              <w:rPr>
                <w:spacing w:val="-5"/>
              </w:rPr>
              <w:t xml:space="preserve"> </w:t>
            </w:r>
            <w:r>
              <w:t>Supervisors</w:t>
            </w:r>
            <w:r>
              <w:rPr>
                <w:spacing w:val="-4"/>
              </w:rPr>
              <w:t xml:space="preserve"> </w:t>
            </w:r>
            <w:r>
              <w:rPr>
                <w:spacing w:val="-2"/>
              </w:rPr>
              <w:t>(</w:t>
            </w:r>
            <w:r>
              <w:rPr>
                <w:i/>
                <w:spacing w:val="-2"/>
              </w:rPr>
              <w:t>alternate</w:t>
            </w:r>
            <w:r w:rsidR="008C2EF9">
              <w:rPr>
                <w:i/>
                <w:spacing w:val="-2"/>
              </w:rPr>
              <w:t xml:space="preserve"> for </w:t>
            </w:r>
            <w:r w:rsidR="004E2229">
              <w:rPr>
                <w:i/>
                <w:spacing w:val="-2"/>
              </w:rPr>
              <w:t>Coconino County)</w:t>
            </w:r>
          </w:p>
        </w:tc>
      </w:tr>
      <w:tr w:rsidR="00391B35" w14:paraId="2BC5DB66" w14:textId="77777777" w:rsidTr="00BF453A">
        <w:trPr>
          <w:trHeight w:val="295"/>
        </w:trPr>
        <w:sdt>
          <w:sdtPr>
            <w:rPr>
              <w:rFonts w:ascii="Segoe UI Symbol" w:hAnsi="Segoe UI Symbol"/>
            </w:rPr>
            <w:id w:val="-1241256451"/>
            <w14:checkbox>
              <w14:checked w14:val="0"/>
              <w14:checkedState w14:val="2612" w14:font="MS Gothic"/>
              <w14:uncheckedState w14:val="2610" w14:font="MS Gothic"/>
            </w14:checkbox>
          </w:sdtPr>
          <w:sdtEndPr/>
          <w:sdtContent>
            <w:tc>
              <w:tcPr>
                <w:tcW w:w="352" w:type="dxa"/>
              </w:tcPr>
              <w:p w14:paraId="6F3912DB" w14:textId="4683D2D1" w:rsidR="00391B35" w:rsidRPr="00577055" w:rsidRDefault="00391B35" w:rsidP="00391B35">
                <w:pPr>
                  <w:pStyle w:val="TableParagraph"/>
                  <w:spacing w:line="273" w:lineRule="exact"/>
                  <w:ind w:right="1"/>
                  <w:jc w:val="center"/>
                  <w:rPr>
                    <w:rFonts w:ascii="Segoe UI Symbol" w:hAnsi="Segoe UI Symbol"/>
                  </w:rPr>
                </w:pPr>
                <w:r>
                  <w:rPr>
                    <w:rFonts w:ascii="MS Gothic" w:eastAsia="MS Gothic" w:hAnsi="MS Gothic" w:hint="eastAsia"/>
                  </w:rPr>
                  <w:t>☐</w:t>
                </w:r>
              </w:p>
            </w:tc>
          </w:sdtContent>
        </w:sdt>
        <w:tc>
          <w:tcPr>
            <w:tcW w:w="9286" w:type="dxa"/>
          </w:tcPr>
          <w:p w14:paraId="7B955AB5" w14:textId="71188988" w:rsidR="00391B35" w:rsidRDefault="008C2EF9" w:rsidP="00391B35">
            <w:pPr>
              <w:pStyle w:val="TableParagraph"/>
              <w:spacing w:before="9" w:line="264" w:lineRule="exact"/>
              <w:ind w:left="53"/>
            </w:pPr>
            <w:r>
              <w:t>Anthony Garcia, Flagstaff City Council</w:t>
            </w:r>
            <w:r w:rsidR="00391B35">
              <w:rPr>
                <w:spacing w:val="11"/>
              </w:rPr>
              <w:t xml:space="preserve"> </w:t>
            </w:r>
            <w:r w:rsidR="00391B35">
              <w:rPr>
                <w:spacing w:val="-2"/>
              </w:rPr>
              <w:t>(</w:t>
            </w:r>
            <w:r w:rsidR="00391B35">
              <w:rPr>
                <w:i/>
                <w:spacing w:val="-2"/>
              </w:rPr>
              <w:t>alternate</w:t>
            </w:r>
            <w:r>
              <w:rPr>
                <w:i/>
                <w:spacing w:val="-2"/>
              </w:rPr>
              <w:t xml:space="preserve"> for </w:t>
            </w:r>
            <w:r w:rsidR="004E2229">
              <w:rPr>
                <w:i/>
                <w:spacing w:val="-2"/>
              </w:rPr>
              <w:t>City of Flagstaff</w:t>
            </w:r>
            <w:r w:rsidR="00391B35">
              <w:rPr>
                <w:spacing w:val="-2"/>
              </w:rPr>
              <w:t>)</w:t>
            </w:r>
          </w:p>
        </w:tc>
      </w:tr>
      <w:tr w:rsidR="00391B35" w14:paraId="0368F557" w14:textId="77777777" w:rsidTr="00BF453A">
        <w:trPr>
          <w:trHeight w:val="408"/>
        </w:trPr>
        <w:tc>
          <w:tcPr>
            <w:tcW w:w="352" w:type="dxa"/>
          </w:tcPr>
          <w:p w14:paraId="2D89C62C" w14:textId="77777777" w:rsidR="00391B35" w:rsidRDefault="00391B35" w:rsidP="00391B35">
            <w:pPr>
              <w:pStyle w:val="TableParagraph"/>
              <w:rPr>
                <w:rFonts w:ascii="Times New Roman"/>
                <w:sz w:val="18"/>
              </w:rPr>
            </w:pPr>
          </w:p>
        </w:tc>
        <w:tc>
          <w:tcPr>
            <w:tcW w:w="9286" w:type="dxa"/>
          </w:tcPr>
          <w:p w14:paraId="19844C1F" w14:textId="631B18C8" w:rsidR="00391B35" w:rsidRDefault="00391B35" w:rsidP="00391B35">
            <w:pPr>
              <w:pStyle w:val="TableParagraph"/>
              <w:spacing w:before="265" w:line="257" w:lineRule="exact"/>
              <w:rPr>
                <w:rFonts w:ascii="Segoe UI Symbol" w:hAnsi="Segoe UI Symbol"/>
                <w:spacing w:val="-10"/>
              </w:rPr>
            </w:pPr>
            <w:r>
              <w:rPr>
                <w:rFonts w:ascii="Segoe UI Semibold"/>
                <w:b/>
                <w:color w:val="00445F"/>
                <w:sz w:val="20"/>
              </w:rPr>
              <w:t>METROPLAN</w:t>
            </w:r>
            <w:r>
              <w:rPr>
                <w:rFonts w:ascii="Segoe UI Semibold"/>
                <w:b/>
                <w:color w:val="00445F"/>
                <w:spacing w:val="-9"/>
                <w:sz w:val="20"/>
              </w:rPr>
              <w:t xml:space="preserve"> </w:t>
            </w:r>
            <w:r>
              <w:rPr>
                <w:rFonts w:ascii="Segoe UI Semibold"/>
                <w:b/>
                <w:color w:val="00445F"/>
                <w:spacing w:val="-2"/>
                <w:sz w:val="20"/>
              </w:rPr>
              <w:t>STAFF</w:t>
            </w:r>
          </w:p>
        </w:tc>
      </w:tr>
      <w:tr w:rsidR="00391B35" w14:paraId="202FD51F" w14:textId="77777777" w:rsidTr="00BF453A">
        <w:trPr>
          <w:trHeight w:val="269"/>
        </w:trPr>
        <w:sdt>
          <w:sdtPr>
            <w:rPr>
              <w:rFonts w:ascii="Segoe UI Symbol" w:hAnsi="Segoe UI Symbol"/>
            </w:rPr>
            <w:id w:val="-383259751"/>
            <w14:checkbox>
              <w14:checked w14:val="1"/>
              <w14:checkedState w14:val="2612" w14:font="MS Gothic"/>
              <w14:uncheckedState w14:val="2610" w14:font="MS Gothic"/>
            </w14:checkbox>
          </w:sdtPr>
          <w:sdtEndPr/>
          <w:sdtContent>
            <w:tc>
              <w:tcPr>
                <w:tcW w:w="352" w:type="dxa"/>
              </w:tcPr>
              <w:p w14:paraId="14972CFE" w14:textId="2FB6FB90" w:rsidR="00391B35" w:rsidRDefault="000A43D0" w:rsidP="00391B35">
                <w:pPr>
                  <w:pStyle w:val="TableParagraph"/>
                  <w:rPr>
                    <w:rFonts w:ascii="Times New Roman"/>
                    <w:sz w:val="18"/>
                  </w:rPr>
                </w:pPr>
                <w:r>
                  <w:rPr>
                    <w:rFonts w:ascii="MS Gothic" w:eastAsia="MS Gothic" w:hAnsi="MS Gothic" w:hint="eastAsia"/>
                  </w:rPr>
                  <w:t>☒</w:t>
                </w:r>
              </w:p>
            </w:tc>
          </w:sdtContent>
        </w:sdt>
        <w:tc>
          <w:tcPr>
            <w:tcW w:w="9286" w:type="dxa"/>
          </w:tcPr>
          <w:p w14:paraId="06A5C2D3" w14:textId="39D309DA" w:rsidR="00391B35" w:rsidRDefault="00391B35" w:rsidP="00391B35">
            <w:pPr>
              <w:pStyle w:val="TableParagraph"/>
              <w:tabs>
                <w:tab w:val="left" w:pos="1039"/>
              </w:tabs>
              <w:spacing w:line="246" w:lineRule="exact"/>
              <w:rPr>
                <w:rFonts w:ascii="Segoe UI Symbol" w:hAnsi="Segoe UI Symbol"/>
                <w:spacing w:val="-10"/>
              </w:rPr>
            </w:pPr>
            <w:r>
              <w:rPr>
                <w:position w:val="1"/>
              </w:rPr>
              <w:t>Kate Morley,</w:t>
            </w:r>
            <w:r>
              <w:rPr>
                <w:spacing w:val="4"/>
                <w:position w:val="1"/>
              </w:rPr>
              <w:t xml:space="preserve"> </w:t>
            </w:r>
            <w:r>
              <w:rPr>
                <w:position w:val="1"/>
              </w:rPr>
              <w:t>Executive</w:t>
            </w:r>
            <w:r>
              <w:rPr>
                <w:spacing w:val="1"/>
                <w:position w:val="1"/>
              </w:rPr>
              <w:t xml:space="preserve"> </w:t>
            </w:r>
            <w:r>
              <w:rPr>
                <w:spacing w:val="-2"/>
                <w:position w:val="1"/>
              </w:rPr>
              <w:t>Director</w:t>
            </w:r>
          </w:p>
        </w:tc>
      </w:tr>
      <w:tr w:rsidR="00391B35" w14:paraId="258E9894" w14:textId="77777777" w:rsidTr="00BF453A">
        <w:trPr>
          <w:trHeight w:val="269"/>
        </w:trPr>
        <w:sdt>
          <w:sdtPr>
            <w:rPr>
              <w:rFonts w:ascii="Segoe UI Symbol" w:hAnsi="Segoe UI Symbol"/>
            </w:rPr>
            <w:id w:val="416679465"/>
            <w14:checkbox>
              <w14:checked w14:val="1"/>
              <w14:checkedState w14:val="2612" w14:font="MS Gothic"/>
              <w14:uncheckedState w14:val="2610" w14:font="MS Gothic"/>
            </w14:checkbox>
          </w:sdtPr>
          <w:sdtEndPr/>
          <w:sdtContent>
            <w:tc>
              <w:tcPr>
                <w:tcW w:w="352" w:type="dxa"/>
              </w:tcPr>
              <w:p w14:paraId="660FD024" w14:textId="63255265" w:rsidR="00391B35" w:rsidRDefault="000A43D0" w:rsidP="00391B35">
                <w:pPr>
                  <w:pStyle w:val="TableParagraph"/>
                  <w:rPr>
                    <w:rFonts w:ascii="Times New Roman"/>
                    <w:sz w:val="18"/>
                  </w:rPr>
                </w:pPr>
                <w:r>
                  <w:rPr>
                    <w:rFonts w:ascii="MS Gothic" w:eastAsia="MS Gothic" w:hAnsi="MS Gothic" w:hint="eastAsia"/>
                  </w:rPr>
                  <w:t>☒</w:t>
                </w:r>
              </w:p>
            </w:tc>
          </w:sdtContent>
        </w:sdt>
        <w:tc>
          <w:tcPr>
            <w:tcW w:w="9286" w:type="dxa"/>
          </w:tcPr>
          <w:p w14:paraId="07B0D2AB" w14:textId="0B67B787" w:rsidR="00391B35" w:rsidRDefault="00391B35" w:rsidP="00391B35">
            <w:pPr>
              <w:pStyle w:val="TableParagraph"/>
              <w:tabs>
                <w:tab w:val="left" w:pos="1039"/>
              </w:tabs>
              <w:spacing w:line="246" w:lineRule="exact"/>
              <w:rPr>
                <w:rFonts w:ascii="Segoe UI Symbol" w:hAnsi="Segoe UI Symbol"/>
                <w:spacing w:val="-10"/>
              </w:rPr>
            </w:pPr>
            <w:r>
              <w:rPr>
                <w:position w:val="1"/>
              </w:rPr>
              <w:t>David</w:t>
            </w:r>
            <w:r>
              <w:rPr>
                <w:spacing w:val="-7"/>
                <w:position w:val="1"/>
              </w:rPr>
              <w:t xml:space="preserve"> </w:t>
            </w:r>
            <w:r>
              <w:rPr>
                <w:position w:val="1"/>
              </w:rPr>
              <w:t>Wessel,</w:t>
            </w:r>
            <w:r>
              <w:rPr>
                <w:spacing w:val="-5"/>
                <w:position w:val="1"/>
              </w:rPr>
              <w:t xml:space="preserve"> </w:t>
            </w:r>
            <w:r>
              <w:rPr>
                <w:position w:val="1"/>
              </w:rPr>
              <w:t>Planning</w:t>
            </w:r>
            <w:r>
              <w:rPr>
                <w:spacing w:val="-4"/>
                <w:position w:val="1"/>
              </w:rPr>
              <w:t xml:space="preserve"> </w:t>
            </w:r>
            <w:r>
              <w:rPr>
                <w:spacing w:val="-2"/>
                <w:position w:val="1"/>
              </w:rPr>
              <w:t>Manager</w:t>
            </w:r>
          </w:p>
        </w:tc>
      </w:tr>
      <w:tr w:rsidR="00F77B7F" w14:paraId="532ADF19" w14:textId="77777777" w:rsidTr="00BF453A">
        <w:trPr>
          <w:trHeight w:val="269"/>
        </w:trPr>
        <w:sdt>
          <w:sdtPr>
            <w:rPr>
              <w:rFonts w:ascii="Segoe UI Symbol" w:hAnsi="Segoe UI Symbol"/>
            </w:rPr>
            <w:id w:val="887694080"/>
            <w14:checkbox>
              <w14:checked w14:val="1"/>
              <w14:checkedState w14:val="2612" w14:font="MS Gothic"/>
              <w14:uncheckedState w14:val="2610" w14:font="MS Gothic"/>
            </w14:checkbox>
          </w:sdtPr>
          <w:sdtEndPr/>
          <w:sdtContent>
            <w:tc>
              <w:tcPr>
                <w:tcW w:w="352" w:type="dxa"/>
              </w:tcPr>
              <w:p w14:paraId="7347912A" w14:textId="30B053E3" w:rsidR="00F77B7F" w:rsidRDefault="000A43D0" w:rsidP="00391B35">
                <w:pPr>
                  <w:pStyle w:val="TableParagraph"/>
                  <w:rPr>
                    <w:rFonts w:ascii="Segoe UI Symbol" w:hAnsi="Segoe UI Symbol"/>
                  </w:rPr>
                </w:pPr>
                <w:r>
                  <w:rPr>
                    <w:rFonts w:ascii="MS Gothic" w:eastAsia="MS Gothic" w:hAnsi="MS Gothic" w:hint="eastAsia"/>
                  </w:rPr>
                  <w:t>☒</w:t>
                </w:r>
              </w:p>
            </w:tc>
          </w:sdtContent>
        </w:sdt>
        <w:tc>
          <w:tcPr>
            <w:tcW w:w="9286" w:type="dxa"/>
          </w:tcPr>
          <w:p w14:paraId="1B98E235" w14:textId="0CF76F68" w:rsidR="00F77B7F" w:rsidRDefault="00F77B7F" w:rsidP="00391B35">
            <w:pPr>
              <w:pStyle w:val="TableParagraph"/>
              <w:tabs>
                <w:tab w:val="left" w:pos="1039"/>
              </w:tabs>
              <w:spacing w:line="246" w:lineRule="exact"/>
              <w:rPr>
                <w:position w:val="1"/>
              </w:rPr>
            </w:pPr>
            <w:r>
              <w:rPr>
                <w:position w:val="1"/>
              </w:rPr>
              <w:t xml:space="preserve">Tami </w:t>
            </w:r>
            <w:r w:rsidR="00AF6A85" w:rsidRPr="00AF6A85">
              <w:rPr>
                <w:position w:val="1"/>
              </w:rPr>
              <w:t>Suchowiejko</w:t>
            </w:r>
            <w:r w:rsidR="00AF6A85">
              <w:rPr>
                <w:position w:val="1"/>
              </w:rPr>
              <w:t xml:space="preserve">, Business Manager </w:t>
            </w:r>
          </w:p>
        </w:tc>
      </w:tr>
      <w:tr w:rsidR="00391B35" w14:paraId="625AB4EA" w14:textId="77777777" w:rsidTr="00BF453A">
        <w:trPr>
          <w:trHeight w:val="269"/>
        </w:trPr>
        <w:sdt>
          <w:sdtPr>
            <w:rPr>
              <w:rFonts w:ascii="Segoe UI Symbol" w:hAnsi="Segoe UI Symbol"/>
            </w:rPr>
            <w:id w:val="-537964986"/>
            <w14:checkbox>
              <w14:checked w14:val="1"/>
              <w14:checkedState w14:val="2612" w14:font="MS Gothic"/>
              <w14:uncheckedState w14:val="2610" w14:font="MS Gothic"/>
            </w14:checkbox>
          </w:sdtPr>
          <w:sdtEndPr/>
          <w:sdtContent>
            <w:tc>
              <w:tcPr>
                <w:tcW w:w="352" w:type="dxa"/>
              </w:tcPr>
              <w:p w14:paraId="3137DA01" w14:textId="44F950F0" w:rsidR="00391B35" w:rsidRDefault="000A43D0" w:rsidP="00391B35">
                <w:pPr>
                  <w:pStyle w:val="TableParagraph"/>
                  <w:rPr>
                    <w:rFonts w:ascii="Times New Roman"/>
                    <w:sz w:val="18"/>
                  </w:rPr>
                </w:pPr>
                <w:r>
                  <w:rPr>
                    <w:rFonts w:ascii="MS Gothic" w:eastAsia="MS Gothic" w:hAnsi="MS Gothic" w:hint="eastAsia"/>
                  </w:rPr>
                  <w:t>☒</w:t>
                </w:r>
              </w:p>
            </w:tc>
          </w:sdtContent>
        </w:sdt>
        <w:tc>
          <w:tcPr>
            <w:tcW w:w="9286" w:type="dxa"/>
          </w:tcPr>
          <w:p w14:paraId="46B329E3" w14:textId="2B3C03B3" w:rsidR="00391B35" w:rsidRDefault="00391B35" w:rsidP="00391B35">
            <w:pPr>
              <w:pStyle w:val="TableParagraph"/>
              <w:tabs>
                <w:tab w:val="left" w:pos="1039"/>
              </w:tabs>
              <w:spacing w:line="246" w:lineRule="exact"/>
              <w:rPr>
                <w:rFonts w:ascii="Segoe UI Symbol" w:hAnsi="Segoe UI Symbol"/>
                <w:spacing w:val="-10"/>
              </w:rPr>
            </w:pPr>
            <w:r>
              <w:t>Mandia</w:t>
            </w:r>
            <w:r>
              <w:rPr>
                <w:spacing w:val="1"/>
              </w:rPr>
              <w:t xml:space="preserve"> </w:t>
            </w:r>
            <w:r>
              <w:t>Gonzales,</w:t>
            </w:r>
            <w:r>
              <w:rPr>
                <w:spacing w:val="1"/>
              </w:rPr>
              <w:t xml:space="preserve"> </w:t>
            </w:r>
            <w:r>
              <w:t>Transportation</w:t>
            </w:r>
            <w:r>
              <w:rPr>
                <w:spacing w:val="-2"/>
              </w:rPr>
              <w:t xml:space="preserve"> Planner</w:t>
            </w:r>
          </w:p>
        </w:tc>
      </w:tr>
      <w:tr w:rsidR="00391B35" w14:paraId="705B0F4B" w14:textId="77777777" w:rsidTr="00BF453A">
        <w:trPr>
          <w:trHeight w:val="269"/>
        </w:trPr>
        <w:sdt>
          <w:sdtPr>
            <w:rPr>
              <w:rFonts w:ascii="Segoe UI Symbol" w:hAnsi="Segoe UI Symbol"/>
            </w:rPr>
            <w:id w:val="1652330160"/>
            <w14:checkbox>
              <w14:checked w14:val="1"/>
              <w14:checkedState w14:val="2612" w14:font="MS Gothic"/>
              <w14:uncheckedState w14:val="2610" w14:font="MS Gothic"/>
            </w14:checkbox>
          </w:sdtPr>
          <w:sdtEndPr/>
          <w:sdtContent>
            <w:tc>
              <w:tcPr>
                <w:tcW w:w="352" w:type="dxa"/>
              </w:tcPr>
              <w:p w14:paraId="55555D35" w14:textId="2432091C" w:rsidR="00391B35" w:rsidRDefault="000A43D0" w:rsidP="00391B35">
                <w:pPr>
                  <w:pStyle w:val="TableParagraph"/>
                  <w:rPr>
                    <w:rFonts w:ascii="Times New Roman"/>
                    <w:sz w:val="18"/>
                  </w:rPr>
                </w:pPr>
                <w:r>
                  <w:rPr>
                    <w:rFonts w:ascii="MS Gothic" w:eastAsia="MS Gothic" w:hAnsi="MS Gothic" w:hint="eastAsia"/>
                  </w:rPr>
                  <w:t>☒</w:t>
                </w:r>
              </w:p>
            </w:tc>
          </w:sdtContent>
        </w:sdt>
        <w:tc>
          <w:tcPr>
            <w:tcW w:w="9286" w:type="dxa"/>
          </w:tcPr>
          <w:p w14:paraId="46E59391" w14:textId="514277E1" w:rsidR="00391B35" w:rsidRDefault="00391B35" w:rsidP="00391B35">
            <w:pPr>
              <w:pStyle w:val="TableParagraph"/>
              <w:tabs>
                <w:tab w:val="left" w:pos="1039"/>
              </w:tabs>
              <w:spacing w:line="246" w:lineRule="exact"/>
              <w:rPr>
                <w:rFonts w:ascii="Segoe UI Symbol" w:hAnsi="Segoe UI Symbol"/>
                <w:spacing w:val="-10"/>
              </w:rPr>
            </w:pPr>
            <w:r>
              <w:t>Kim</w:t>
            </w:r>
            <w:r>
              <w:rPr>
                <w:spacing w:val="9"/>
              </w:rPr>
              <w:t xml:space="preserve"> </w:t>
            </w:r>
            <w:r>
              <w:t>Austin,</w:t>
            </w:r>
            <w:r>
              <w:rPr>
                <w:spacing w:val="12"/>
              </w:rPr>
              <w:t xml:space="preserve"> </w:t>
            </w:r>
            <w:r>
              <w:t>Transportation</w:t>
            </w:r>
            <w:r>
              <w:rPr>
                <w:spacing w:val="5"/>
              </w:rPr>
              <w:t xml:space="preserve"> </w:t>
            </w:r>
            <w:r>
              <w:rPr>
                <w:spacing w:val="-2"/>
              </w:rPr>
              <w:t>Demand Manager</w:t>
            </w:r>
          </w:p>
        </w:tc>
      </w:tr>
      <w:tr w:rsidR="00391B35" w14:paraId="00F7BA87" w14:textId="77777777" w:rsidTr="00BF453A">
        <w:trPr>
          <w:trHeight w:val="269"/>
        </w:trPr>
        <w:sdt>
          <w:sdtPr>
            <w:rPr>
              <w:rFonts w:ascii="Segoe UI Symbol" w:hAnsi="Segoe UI Symbol"/>
            </w:rPr>
            <w:id w:val="-1403214923"/>
            <w14:checkbox>
              <w14:checked w14:val="0"/>
              <w14:checkedState w14:val="2612" w14:font="MS Gothic"/>
              <w14:uncheckedState w14:val="2610" w14:font="MS Gothic"/>
            </w14:checkbox>
          </w:sdtPr>
          <w:sdtEndPr/>
          <w:sdtContent>
            <w:tc>
              <w:tcPr>
                <w:tcW w:w="352" w:type="dxa"/>
              </w:tcPr>
              <w:p w14:paraId="7066A67B" w14:textId="070D8D67" w:rsidR="00391B35" w:rsidRDefault="00BF453A" w:rsidP="00391B35">
                <w:pPr>
                  <w:pStyle w:val="TableParagraph"/>
                  <w:rPr>
                    <w:rFonts w:ascii="Times New Roman"/>
                    <w:sz w:val="18"/>
                  </w:rPr>
                </w:pPr>
                <w:r>
                  <w:rPr>
                    <w:rFonts w:ascii="MS Gothic" w:eastAsia="MS Gothic" w:hAnsi="MS Gothic" w:hint="eastAsia"/>
                  </w:rPr>
                  <w:t>☐</w:t>
                </w:r>
              </w:p>
            </w:tc>
          </w:sdtContent>
        </w:sdt>
        <w:tc>
          <w:tcPr>
            <w:tcW w:w="9286" w:type="dxa"/>
          </w:tcPr>
          <w:p w14:paraId="2D0DAECD" w14:textId="6EC3FEC0" w:rsidR="004E2229" w:rsidRDefault="00391B35" w:rsidP="00BF453A">
            <w:pPr>
              <w:pStyle w:val="TableParagraph"/>
              <w:tabs>
                <w:tab w:val="left" w:pos="1039"/>
              </w:tabs>
              <w:spacing w:line="246" w:lineRule="exact"/>
              <w:rPr>
                <w:rFonts w:ascii="Segoe UI Symbol" w:hAnsi="Segoe UI Symbol"/>
                <w:spacing w:val="-10"/>
              </w:rPr>
            </w:pPr>
            <w:r>
              <w:rPr>
                <w:spacing w:val="-2"/>
              </w:rPr>
              <w:t>Corey Cooper, Safe Routes to School Coordinator</w:t>
            </w:r>
          </w:p>
        </w:tc>
      </w:tr>
      <w:tr w:rsidR="00391B35" w14:paraId="0ED0598F" w14:textId="77777777" w:rsidTr="00BF453A">
        <w:trPr>
          <w:trHeight w:val="269"/>
        </w:trPr>
        <w:sdt>
          <w:sdtPr>
            <w:rPr>
              <w:rFonts w:ascii="Segoe UI Symbol" w:hAnsi="Segoe UI Symbol"/>
            </w:rPr>
            <w:id w:val="-106508056"/>
            <w14:checkbox>
              <w14:checked w14:val="1"/>
              <w14:checkedState w14:val="2612" w14:font="MS Gothic"/>
              <w14:uncheckedState w14:val="2610" w14:font="MS Gothic"/>
            </w14:checkbox>
          </w:sdtPr>
          <w:sdtEndPr/>
          <w:sdtContent>
            <w:tc>
              <w:tcPr>
                <w:tcW w:w="352" w:type="dxa"/>
              </w:tcPr>
              <w:p w14:paraId="6A990B51" w14:textId="13FF7448" w:rsidR="00391B35" w:rsidRDefault="000A43D0" w:rsidP="00391B35">
                <w:pPr>
                  <w:pStyle w:val="TableParagraph"/>
                  <w:rPr>
                    <w:rFonts w:ascii="Times New Roman"/>
                    <w:sz w:val="18"/>
                  </w:rPr>
                </w:pPr>
                <w:r>
                  <w:rPr>
                    <w:rFonts w:ascii="MS Gothic" w:eastAsia="MS Gothic" w:hAnsi="MS Gothic" w:hint="eastAsia"/>
                  </w:rPr>
                  <w:t>☒</w:t>
                </w:r>
              </w:p>
            </w:tc>
          </w:sdtContent>
        </w:sdt>
        <w:tc>
          <w:tcPr>
            <w:tcW w:w="9286" w:type="dxa"/>
            <w:vAlign w:val="center"/>
          </w:tcPr>
          <w:p w14:paraId="0C540855" w14:textId="35B51419" w:rsidR="00391B35" w:rsidRDefault="00817C64" w:rsidP="00391B35">
            <w:pPr>
              <w:pStyle w:val="TableParagraph"/>
              <w:tabs>
                <w:tab w:val="left" w:pos="1039"/>
              </w:tabs>
              <w:spacing w:line="246" w:lineRule="exact"/>
              <w:rPr>
                <w:rFonts w:ascii="Segoe UI Symbol" w:hAnsi="Segoe UI Symbol"/>
                <w:spacing w:val="-10"/>
              </w:rPr>
            </w:pPr>
            <w:r>
              <w:t xml:space="preserve">Melanie Nagel, </w:t>
            </w:r>
            <w:r w:rsidR="00391B35">
              <w:t>Montoya</w:t>
            </w:r>
            <w:r w:rsidR="00391B35">
              <w:rPr>
                <w:spacing w:val="-4"/>
              </w:rPr>
              <w:t xml:space="preserve"> </w:t>
            </w:r>
            <w:r w:rsidR="00391B35">
              <w:rPr>
                <w:spacing w:val="-2"/>
              </w:rPr>
              <w:t>Fellow</w:t>
            </w:r>
            <w:r w:rsidR="0050606E">
              <w:rPr>
                <w:spacing w:val="-2"/>
              </w:rPr>
              <w:t xml:space="preserve"> </w:t>
            </w:r>
          </w:p>
        </w:tc>
      </w:tr>
    </w:tbl>
    <w:p w14:paraId="1226C7FD" w14:textId="77777777" w:rsidR="002F026C" w:rsidRDefault="002F026C">
      <w:pPr>
        <w:spacing w:line="246" w:lineRule="exact"/>
        <w:sectPr w:rsidR="002F026C">
          <w:headerReference w:type="default" r:id="rId14"/>
          <w:type w:val="continuous"/>
          <w:pgSz w:w="12240" w:h="15840"/>
          <w:pgMar w:top="100" w:right="140" w:bottom="280" w:left="0" w:header="720" w:footer="720" w:gutter="0"/>
          <w:cols w:space="720"/>
        </w:sectPr>
      </w:pPr>
    </w:p>
    <w:p w14:paraId="74D2E456" w14:textId="77777777" w:rsidR="002F026C" w:rsidRPr="00176698" w:rsidRDefault="00AB27C8">
      <w:pPr>
        <w:pStyle w:val="ListParagraph"/>
        <w:numPr>
          <w:ilvl w:val="0"/>
          <w:numId w:val="1"/>
        </w:numPr>
        <w:tabs>
          <w:tab w:val="left" w:pos="2158"/>
        </w:tabs>
        <w:spacing w:before="39"/>
        <w:ind w:left="2158" w:hanging="358"/>
        <w:rPr>
          <w:b/>
          <w:sz w:val="24"/>
          <w:szCs w:val="24"/>
        </w:rPr>
      </w:pPr>
      <w:r w:rsidRPr="00176698">
        <w:rPr>
          <w:b/>
          <w:color w:val="00445F"/>
          <w:sz w:val="24"/>
          <w:szCs w:val="24"/>
        </w:rPr>
        <w:lastRenderedPageBreak/>
        <w:t>PRELIMINARY</w:t>
      </w:r>
      <w:r w:rsidRPr="00176698">
        <w:rPr>
          <w:b/>
          <w:color w:val="00445F"/>
          <w:spacing w:val="-9"/>
          <w:sz w:val="24"/>
          <w:szCs w:val="24"/>
        </w:rPr>
        <w:t xml:space="preserve"> </w:t>
      </w:r>
      <w:r w:rsidRPr="00176698">
        <w:rPr>
          <w:b/>
          <w:color w:val="00445F"/>
          <w:sz w:val="24"/>
          <w:szCs w:val="24"/>
        </w:rPr>
        <w:t>GENERAL</w:t>
      </w:r>
      <w:r w:rsidRPr="00176698">
        <w:rPr>
          <w:b/>
          <w:color w:val="00445F"/>
          <w:spacing w:val="-10"/>
          <w:sz w:val="24"/>
          <w:szCs w:val="24"/>
        </w:rPr>
        <w:t xml:space="preserve"> </w:t>
      </w:r>
      <w:r w:rsidRPr="00176698">
        <w:rPr>
          <w:b/>
          <w:color w:val="00445F"/>
          <w:spacing w:val="-2"/>
          <w:sz w:val="24"/>
          <w:szCs w:val="24"/>
        </w:rPr>
        <w:t>BUSINESS</w:t>
      </w:r>
    </w:p>
    <w:p w14:paraId="598EB69E" w14:textId="77777777" w:rsidR="002F026C" w:rsidRPr="004171E3" w:rsidRDefault="00AB27C8">
      <w:pPr>
        <w:pStyle w:val="ListParagraph"/>
        <w:numPr>
          <w:ilvl w:val="1"/>
          <w:numId w:val="1"/>
        </w:numPr>
        <w:tabs>
          <w:tab w:val="left" w:pos="2878"/>
        </w:tabs>
        <w:spacing w:before="22"/>
        <w:ind w:left="2878" w:hanging="358"/>
        <w:rPr>
          <w:b/>
          <w:color w:val="00445F"/>
        </w:rPr>
      </w:pPr>
      <w:r>
        <w:rPr>
          <w:b/>
          <w:color w:val="00445F"/>
        </w:rPr>
        <w:t>CALL</w:t>
      </w:r>
      <w:r>
        <w:rPr>
          <w:b/>
          <w:color w:val="00445F"/>
          <w:spacing w:val="-8"/>
        </w:rPr>
        <w:t xml:space="preserve"> </w:t>
      </w:r>
      <w:r>
        <w:rPr>
          <w:b/>
          <w:color w:val="00445F"/>
        </w:rPr>
        <w:t>TO</w:t>
      </w:r>
      <w:r>
        <w:rPr>
          <w:b/>
          <w:color w:val="00445F"/>
          <w:spacing w:val="-3"/>
        </w:rPr>
        <w:t xml:space="preserve"> </w:t>
      </w:r>
      <w:r>
        <w:rPr>
          <w:b/>
          <w:color w:val="00445F"/>
          <w:spacing w:val="-2"/>
        </w:rPr>
        <w:t>ORDER</w:t>
      </w:r>
    </w:p>
    <w:p w14:paraId="5C5BCB2B" w14:textId="2FAD5298" w:rsidR="004171E3" w:rsidRPr="004171E3" w:rsidRDefault="004171E3" w:rsidP="004171E3">
      <w:pPr>
        <w:pStyle w:val="ListParagraph"/>
        <w:tabs>
          <w:tab w:val="left" w:pos="2878"/>
        </w:tabs>
        <w:spacing w:before="22"/>
        <w:ind w:firstLine="0"/>
        <w:rPr>
          <w:bCs/>
          <w:color w:val="4F81BD" w:themeColor="accent1"/>
        </w:rPr>
      </w:pPr>
      <w:r w:rsidRPr="004171E3">
        <w:rPr>
          <w:bCs/>
          <w:color w:val="4F81BD" w:themeColor="accent1"/>
          <w:spacing w:val="-2"/>
        </w:rPr>
        <w:t>Chair Sweet called the meeting to order at 1:08 p.m.</w:t>
      </w:r>
    </w:p>
    <w:p w14:paraId="0E122CC0" w14:textId="77777777" w:rsidR="00447B15" w:rsidRDefault="00447B15" w:rsidP="00447B15">
      <w:pPr>
        <w:pStyle w:val="ListParagraph"/>
        <w:tabs>
          <w:tab w:val="left" w:pos="2878"/>
        </w:tabs>
        <w:spacing w:before="22"/>
        <w:ind w:firstLine="0"/>
        <w:rPr>
          <w:b/>
          <w:color w:val="00445F"/>
        </w:rPr>
      </w:pPr>
    </w:p>
    <w:p w14:paraId="37FDAFB6" w14:textId="2095D878" w:rsidR="002F026C" w:rsidRPr="004171E3" w:rsidRDefault="00AB27C8" w:rsidP="00B65F2A">
      <w:pPr>
        <w:pStyle w:val="ListParagraph"/>
        <w:numPr>
          <w:ilvl w:val="1"/>
          <w:numId w:val="1"/>
        </w:numPr>
        <w:tabs>
          <w:tab w:val="left" w:pos="2878"/>
        </w:tabs>
        <w:ind w:left="2878" w:hanging="358"/>
        <w:rPr>
          <w:b/>
        </w:rPr>
      </w:pPr>
      <w:r w:rsidRPr="00447B15">
        <w:rPr>
          <w:b/>
          <w:color w:val="00445F"/>
        </w:rPr>
        <w:t>ROLL</w:t>
      </w:r>
      <w:r w:rsidRPr="00447B15">
        <w:rPr>
          <w:b/>
          <w:color w:val="00445F"/>
          <w:spacing w:val="-5"/>
        </w:rPr>
        <w:t xml:space="preserve"> </w:t>
      </w:r>
      <w:r w:rsidRPr="00447B15">
        <w:rPr>
          <w:b/>
          <w:color w:val="00445F"/>
          <w:spacing w:val="-4"/>
        </w:rPr>
        <w:t>CALL</w:t>
      </w:r>
    </w:p>
    <w:p w14:paraId="0E087304" w14:textId="449FD0D0" w:rsidR="004171E3" w:rsidRPr="004171E3" w:rsidRDefault="004171E3" w:rsidP="004171E3">
      <w:pPr>
        <w:pStyle w:val="ListParagraph"/>
        <w:tabs>
          <w:tab w:val="left" w:pos="2878"/>
        </w:tabs>
        <w:ind w:firstLine="0"/>
        <w:rPr>
          <w:bCs/>
          <w:color w:val="4F81BD" w:themeColor="accent1"/>
        </w:rPr>
      </w:pPr>
      <w:r w:rsidRPr="004171E3">
        <w:rPr>
          <w:bCs/>
          <w:color w:val="4F81BD" w:themeColor="accent1"/>
          <w:spacing w:val="-4"/>
        </w:rPr>
        <w:t xml:space="preserve">See above. </w:t>
      </w:r>
    </w:p>
    <w:p w14:paraId="1A4AA193" w14:textId="77777777" w:rsidR="002F026C" w:rsidRDefault="002F026C">
      <w:pPr>
        <w:pStyle w:val="BodyText"/>
        <w:spacing w:before="92"/>
        <w:rPr>
          <w:b/>
        </w:rPr>
      </w:pPr>
    </w:p>
    <w:p w14:paraId="3C2550AE" w14:textId="77777777" w:rsidR="002F026C" w:rsidRDefault="00AB27C8">
      <w:pPr>
        <w:pStyle w:val="ListParagraph"/>
        <w:numPr>
          <w:ilvl w:val="1"/>
          <w:numId w:val="1"/>
        </w:numPr>
        <w:tabs>
          <w:tab w:val="left" w:pos="2878"/>
        </w:tabs>
        <w:ind w:left="2878" w:hanging="358"/>
        <w:rPr>
          <w:b/>
          <w:color w:val="00445F"/>
        </w:rPr>
      </w:pPr>
      <w:r>
        <w:rPr>
          <w:b/>
          <w:color w:val="00445F"/>
        </w:rPr>
        <w:t>PUBLIC</w:t>
      </w:r>
      <w:r>
        <w:rPr>
          <w:b/>
          <w:color w:val="00445F"/>
          <w:spacing w:val="-3"/>
        </w:rPr>
        <w:t xml:space="preserve"> </w:t>
      </w:r>
      <w:r>
        <w:rPr>
          <w:b/>
          <w:color w:val="00445F"/>
          <w:spacing w:val="-2"/>
        </w:rPr>
        <w:t>COMMENT</w:t>
      </w:r>
    </w:p>
    <w:p w14:paraId="7E94F99A" w14:textId="77777777" w:rsidR="002F026C" w:rsidRDefault="00AB27C8">
      <w:pPr>
        <w:spacing w:before="183" w:line="259" w:lineRule="auto"/>
        <w:ind w:left="2880" w:right="1294"/>
        <w:rPr>
          <w:i/>
        </w:rPr>
      </w:pPr>
      <w:r>
        <w:rPr>
          <w:i/>
        </w:rPr>
        <w:t>At</w:t>
      </w:r>
      <w:r>
        <w:rPr>
          <w:i/>
          <w:spacing w:val="-1"/>
        </w:rPr>
        <w:t xml:space="preserve"> </w:t>
      </w:r>
      <w:r>
        <w:rPr>
          <w:i/>
        </w:rPr>
        <w:t>this</w:t>
      </w:r>
      <w:r>
        <w:rPr>
          <w:i/>
          <w:spacing w:val="-1"/>
        </w:rPr>
        <w:t xml:space="preserve"> </w:t>
      </w:r>
      <w:r>
        <w:rPr>
          <w:i/>
        </w:rPr>
        <w:t>time,</w:t>
      </w:r>
      <w:r>
        <w:rPr>
          <w:i/>
          <w:spacing w:val="-2"/>
        </w:rPr>
        <w:t xml:space="preserve"> </w:t>
      </w:r>
      <w:r>
        <w:rPr>
          <w:i/>
        </w:rPr>
        <w:t>any</w:t>
      </w:r>
      <w:r>
        <w:rPr>
          <w:i/>
          <w:spacing w:val="-5"/>
        </w:rPr>
        <w:t xml:space="preserve"> </w:t>
      </w:r>
      <w:r>
        <w:rPr>
          <w:i/>
        </w:rPr>
        <w:t>member</w:t>
      </w:r>
      <w:r>
        <w:rPr>
          <w:i/>
          <w:spacing w:val="-1"/>
        </w:rPr>
        <w:t xml:space="preserve"> </w:t>
      </w:r>
      <w:r>
        <w:rPr>
          <w:i/>
        </w:rPr>
        <w:t>of</w:t>
      </w:r>
      <w:r>
        <w:rPr>
          <w:i/>
          <w:spacing w:val="-2"/>
        </w:rPr>
        <w:t xml:space="preserve"> </w:t>
      </w:r>
      <w:r>
        <w:rPr>
          <w:i/>
        </w:rPr>
        <w:t>the</w:t>
      </w:r>
      <w:r>
        <w:rPr>
          <w:i/>
          <w:spacing w:val="-2"/>
        </w:rPr>
        <w:t xml:space="preserve"> </w:t>
      </w:r>
      <w:r>
        <w:rPr>
          <w:i/>
        </w:rPr>
        <w:t>public</w:t>
      </w:r>
      <w:r>
        <w:rPr>
          <w:i/>
          <w:spacing w:val="-2"/>
        </w:rPr>
        <w:t xml:space="preserve"> </w:t>
      </w:r>
      <w:r>
        <w:rPr>
          <w:i/>
        </w:rPr>
        <w:t>may</w:t>
      </w:r>
      <w:r>
        <w:rPr>
          <w:i/>
          <w:spacing w:val="-2"/>
        </w:rPr>
        <w:t xml:space="preserve"> </w:t>
      </w:r>
      <w:r>
        <w:rPr>
          <w:i/>
        </w:rPr>
        <w:t>address</w:t>
      </w:r>
      <w:r>
        <w:rPr>
          <w:i/>
          <w:spacing w:val="-4"/>
        </w:rPr>
        <w:t xml:space="preserve"> </w:t>
      </w:r>
      <w:r>
        <w:rPr>
          <w:i/>
        </w:rPr>
        <w:t>the</w:t>
      </w:r>
      <w:r>
        <w:rPr>
          <w:i/>
          <w:spacing w:val="-2"/>
        </w:rPr>
        <w:t xml:space="preserve"> </w:t>
      </w:r>
      <w:r>
        <w:rPr>
          <w:i/>
        </w:rPr>
        <w:t>Board</w:t>
      </w:r>
      <w:r>
        <w:rPr>
          <w:i/>
          <w:spacing w:val="-3"/>
        </w:rPr>
        <w:t xml:space="preserve"> </w:t>
      </w:r>
      <w:r>
        <w:rPr>
          <w:i/>
        </w:rPr>
        <w:t>on</w:t>
      </w:r>
      <w:r>
        <w:rPr>
          <w:i/>
          <w:spacing w:val="-3"/>
        </w:rPr>
        <w:t xml:space="preserve"> </w:t>
      </w:r>
      <w:r>
        <w:rPr>
          <w:i/>
        </w:rPr>
        <w:t>any</w:t>
      </w:r>
      <w:r>
        <w:rPr>
          <w:i/>
          <w:spacing w:val="-5"/>
        </w:rPr>
        <w:t xml:space="preserve"> </w:t>
      </w:r>
      <w:r>
        <w:rPr>
          <w:i/>
        </w:rPr>
        <w:t>subject</w:t>
      </w:r>
      <w:r>
        <w:rPr>
          <w:i/>
          <w:spacing w:val="-4"/>
        </w:rPr>
        <w:t xml:space="preserve"> </w:t>
      </w:r>
      <w:r>
        <w:rPr>
          <w:i/>
        </w:rPr>
        <w:t>within</w:t>
      </w:r>
      <w:r>
        <w:rPr>
          <w:i/>
          <w:spacing w:val="-3"/>
        </w:rPr>
        <w:t xml:space="preserve"> </w:t>
      </w:r>
      <w:r>
        <w:rPr>
          <w:i/>
        </w:rPr>
        <w:t>their jurisdiction that is not scheduled before the Board on that day.</w:t>
      </w:r>
      <w:r>
        <w:rPr>
          <w:i/>
          <w:spacing w:val="40"/>
        </w:rPr>
        <w:t xml:space="preserve"> </w:t>
      </w:r>
      <w:r>
        <w:rPr>
          <w:i/>
        </w:rPr>
        <w:t>Due to Open Meeting Laws, the Board cannot discuss or act on items presented during this portion of the agenda.</w:t>
      </w:r>
      <w:r>
        <w:rPr>
          <w:i/>
          <w:spacing w:val="38"/>
        </w:rPr>
        <w:t xml:space="preserve"> </w:t>
      </w:r>
      <w:r>
        <w:rPr>
          <w:i/>
        </w:rPr>
        <w:t>To</w:t>
      </w:r>
      <w:r>
        <w:rPr>
          <w:i/>
          <w:spacing w:val="-1"/>
        </w:rPr>
        <w:t xml:space="preserve"> </w:t>
      </w:r>
      <w:r>
        <w:rPr>
          <w:i/>
        </w:rPr>
        <w:t>address</w:t>
      </w:r>
      <w:r>
        <w:rPr>
          <w:i/>
          <w:spacing w:val="-5"/>
        </w:rPr>
        <w:t xml:space="preserve"> </w:t>
      </w:r>
      <w:r>
        <w:rPr>
          <w:i/>
        </w:rPr>
        <w:t>the</w:t>
      </w:r>
      <w:r>
        <w:rPr>
          <w:i/>
          <w:spacing w:val="-3"/>
        </w:rPr>
        <w:t xml:space="preserve"> </w:t>
      </w:r>
      <w:r>
        <w:rPr>
          <w:i/>
        </w:rPr>
        <w:t>Board</w:t>
      </w:r>
      <w:r>
        <w:rPr>
          <w:i/>
          <w:spacing w:val="-4"/>
        </w:rPr>
        <w:t xml:space="preserve"> </w:t>
      </w:r>
      <w:r>
        <w:rPr>
          <w:i/>
        </w:rPr>
        <w:t>on</w:t>
      </w:r>
      <w:r>
        <w:rPr>
          <w:i/>
          <w:spacing w:val="-4"/>
        </w:rPr>
        <w:t xml:space="preserve"> </w:t>
      </w:r>
      <w:r>
        <w:rPr>
          <w:i/>
        </w:rPr>
        <w:t>an</w:t>
      </w:r>
      <w:r>
        <w:rPr>
          <w:i/>
          <w:spacing w:val="-4"/>
        </w:rPr>
        <w:t xml:space="preserve"> </w:t>
      </w:r>
      <w:r>
        <w:rPr>
          <w:i/>
        </w:rPr>
        <w:t>item</w:t>
      </w:r>
      <w:r>
        <w:rPr>
          <w:i/>
          <w:spacing w:val="-3"/>
        </w:rPr>
        <w:t xml:space="preserve"> </w:t>
      </w:r>
      <w:r>
        <w:rPr>
          <w:i/>
        </w:rPr>
        <w:t>that</w:t>
      </w:r>
      <w:r>
        <w:rPr>
          <w:i/>
          <w:spacing w:val="-3"/>
        </w:rPr>
        <w:t xml:space="preserve"> </w:t>
      </w:r>
      <w:r>
        <w:rPr>
          <w:i/>
        </w:rPr>
        <w:t>is</w:t>
      </w:r>
      <w:r>
        <w:rPr>
          <w:i/>
          <w:spacing w:val="-3"/>
        </w:rPr>
        <w:t xml:space="preserve"> </w:t>
      </w:r>
      <w:r>
        <w:rPr>
          <w:i/>
        </w:rPr>
        <w:t>on</w:t>
      </w:r>
      <w:r>
        <w:rPr>
          <w:i/>
          <w:spacing w:val="-6"/>
        </w:rPr>
        <w:t xml:space="preserve"> </w:t>
      </w:r>
      <w:r>
        <w:rPr>
          <w:i/>
        </w:rPr>
        <w:t>the</w:t>
      </w:r>
      <w:r>
        <w:rPr>
          <w:i/>
          <w:spacing w:val="-6"/>
        </w:rPr>
        <w:t xml:space="preserve"> </w:t>
      </w:r>
      <w:r>
        <w:rPr>
          <w:i/>
        </w:rPr>
        <w:t>agenda,</w:t>
      </w:r>
      <w:r>
        <w:rPr>
          <w:i/>
          <w:spacing w:val="-4"/>
        </w:rPr>
        <w:t xml:space="preserve"> </w:t>
      </w:r>
      <w:r>
        <w:rPr>
          <w:i/>
        </w:rPr>
        <w:t>please</w:t>
      </w:r>
      <w:r>
        <w:rPr>
          <w:i/>
          <w:spacing w:val="-3"/>
        </w:rPr>
        <w:t xml:space="preserve"> </w:t>
      </w:r>
      <w:r>
        <w:rPr>
          <w:i/>
        </w:rPr>
        <w:t>wait</w:t>
      </w:r>
      <w:r>
        <w:rPr>
          <w:i/>
          <w:spacing w:val="-5"/>
        </w:rPr>
        <w:t xml:space="preserve"> </w:t>
      </w:r>
      <w:r>
        <w:rPr>
          <w:i/>
        </w:rPr>
        <w:t>for</w:t>
      </w:r>
      <w:r>
        <w:rPr>
          <w:i/>
          <w:spacing w:val="-2"/>
        </w:rPr>
        <w:t xml:space="preserve"> </w:t>
      </w:r>
      <w:r>
        <w:rPr>
          <w:i/>
        </w:rPr>
        <w:t>the</w:t>
      </w:r>
      <w:r>
        <w:rPr>
          <w:i/>
          <w:spacing w:val="-3"/>
        </w:rPr>
        <w:t xml:space="preserve"> </w:t>
      </w:r>
      <w:r>
        <w:rPr>
          <w:i/>
        </w:rPr>
        <w:t>Chair to call for Public Comment at the time the item is heard.</w:t>
      </w:r>
    </w:p>
    <w:p w14:paraId="74ADCE1C" w14:textId="77777777" w:rsidR="002F026C" w:rsidRDefault="002F026C">
      <w:pPr>
        <w:pStyle w:val="BodyText"/>
        <w:spacing w:before="71"/>
        <w:rPr>
          <w:i/>
        </w:rPr>
      </w:pPr>
    </w:p>
    <w:p w14:paraId="4AC8EB87" w14:textId="03876CDB" w:rsidR="002F026C" w:rsidRDefault="00AB27C8">
      <w:pPr>
        <w:pStyle w:val="ListParagraph"/>
        <w:numPr>
          <w:ilvl w:val="1"/>
          <w:numId w:val="1"/>
        </w:numPr>
        <w:tabs>
          <w:tab w:val="left" w:pos="2878"/>
          <w:tab w:val="left" w:pos="9360"/>
        </w:tabs>
        <w:ind w:left="2878" w:hanging="358"/>
        <w:rPr>
          <w:b/>
        </w:rPr>
      </w:pPr>
      <w:r>
        <w:rPr>
          <w:b/>
          <w:color w:val="00445F"/>
          <w:spacing w:val="-2"/>
        </w:rPr>
        <w:t>APPROVAL OF</w:t>
      </w:r>
      <w:r>
        <w:rPr>
          <w:b/>
          <w:color w:val="00445F"/>
          <w:spacing w:val="-3"/>
        </w:rPr>
        <w:t xml:space="preserve"> </w:t>
      </w:r>
      <w:r>
        <w:rPr>
          <w:b/>
          <w:color w:val="00445F"/>
          <w:spacing w:val="-2"/>
        </w:rPr>
        <w:t>MINUTES</w:t>
      </w:r>
      <w:r>
        <w:rPr>
          <w:b/>
          <w:color w:val="00445F"/>
        </w:rPr>
        <w:tab/>
      </w:r>
      <w:r>
        <w:t>(Pages</w:t>
      </w:r>
      <w:r>
        <w:rPr>
          <w:spacing w:val="-6"/>
        </w:rPr>
        <w:t xml:space="preserve"> </w:t>
      </w:r>
      <w:r w:rsidR="00A45EF9">
        <w:rPr>
          <w:spacing w:val="-6"/>
        </w:rPr>
        <w:t>5-9</w:t>
      </w:r>
      <w:r>
        <w:rPr>
          <w:spacing w:val="-5"/>
        </w:rPr>
        <w:t>)</w:t>
      </w:r>
    </w:p>
    <w:p w14:paraId="006C1D60" w14:textId="77777777" w:rsidR="000A43D0" w:rsidRDefault="00804F56" w:rsidP="000A43D0">
      <w:pPr>
        <w:pStyle w:val="BodyText"/>
        <w:ind w:left="2160" w:right="2837" w:firstLine="720"/>
      </w:pPr>
      <w:r>
        <w:t>Executive Board regular Meeting</w:t>
      </w:r>
      <w:r w:rsidR="00AB27C8">
        <w:rPr>
          <w:spacing w:val="-1"/>
        </w:rPr>
        <w:t xml:space="preserve"> </w:t>
      </w:r>
      <w:r w:rsidR="00AB27C8">
        <w:t>Minutes</w:t>
      </w:r>
      <w:r w:rsidR="00AB27C8">
        <w:rPr>
          <w:spacing w:val="-2"/>
        </w:rPr>
        <w:t xml:space="preserve"> </w:t>
      </w:r>
      <w:r w:rsidR="00AB27C8">
        <w:t>o</w:t>
      </w:r>
      <w:r w:rsidR="00AB27C8" w:rsidRPr="00176698">
        <w:t>f</w:t>
      </w:r>
      <w:r w:rsidR="00817C64">
        <w:rPr>
          <w:spacing w:val="-2"/>
        </w:rPr>
        <w:t xml:space="preserve"> </w:t>
      </w:r>
      <w:r w:rsidR="00CA09CD">
        <w:rPr>
          <w:spacing w:val="-2"/>
        </w:rPr>
        <w:t>June 5, 2025</w:t>
      </w:r>
      <w:r w:rsidR="00B35A3E">
        <w:rPr>
          <w:spacing w:val="-2"/>
        </w:rPr>
        <w:br/>
      </w:r>
      <w:r w:rsidR="000A43D0">
        <w:tab/>
      </w:r>
    </w:p>
    <w:p w14:paraId="3EA62397" w14:textId="7A460880" w:rsidR="00AB27C8" w:rsidRPr="00FA115F" w:rsidRDefault="000A43D0" w:rsidP="000A43D0">
      <w:pPr>
        <w:pStyle w:val="BodyText"/>
        <w:ind w:left="2160" w:right="2837" w:firstLine="720"/>
        <w:rPr>
          <w:color w:val="4F81BD" w:themeColor="accent1"/>
        </w:rPr>
      </w:pPr>
      <w:r w:rsidRPr="00FA115F">
        <w:rPr>
          <w:color w:val="4F81BD" w:themeColor="accent1"/>
          <w:u w:val="single"/>
        </w:rPr>
        <w:t>Motion:</w:t>
      </w:r>
      <w:r w:rsidRPr="00FA115F">
        <w:rPr>
          <w:color w:val="4F81BD" w:themeColor="accent1"/>
        </w:rPr>
        <w:t xml:space="preserve"> Member Daggett made a motion to approve the Executive </w:t>
      </w:r>
      <w:r w:rsidRPr="00FA115F">
        <w:rPr>
          <w:color w:val="4F81BD" w:themeColor="accent1"/>
        </w:rPr>
        <w:tab/>
        <w:t xml:space="preserve">Board Meeting Minutes from June 4, 2025. Member Vasquez </w:t>
      </w:r>
      <w:r w:rsidRPr="00FA115F">
        <w:rPr>
          <w:color w:val="4F81BD" w:themeColor="accent1"/>
        </w:rPr>
        <w:tab/>
        <w:t>seconded the motion. The motion passed unanimously.</w:t>
      </w:r>
    </w:p>
    <w:p w14:paraId="431F2A41" w14:textId="77777777" w:rsidR="000A43D0" w:rsidRDefault="000A43D0" w:rsidP="000A43D0">
      <w:pPr>
        <w:pStyle w:val="BodyText"/>
        <w:ind w:left="2160" w:right="2837" w:firstLine="720"/>
      </w:pPr>
    </w:p>
    <w:p w14:paraId="5B87806A" w14:textId="22F0229E" w:rsidR="002F026C" w:rsidRDefault="00AB27C8" w:rsidP="00AE1141">
      <w:pPr>
        <w:pStyle w:val="BodyText"/>
        <w:numPr>
          <w:ilvl w:val="1"/>
          <w:numId w:val="1"/>
        </w:numPr>
        <w:spacing w:line="400" w:lineRule="auto"/>
        <w:ind w:right="2830"/>
        <w:rPr>
          <w:b/>
        </w:rPr>
      </w:pPr>
      <w:r>
        <w:rPr>
          <w:b/>
          <w:color w:val="00445F"/>
          <w:spacing w:val="-2"/>
        </w:rPr>
        <w:t>CONSENT AGENDA</w:t>
      </w:r>
    </w:p>
    <w:p w14:paraId="243A6761" w14:textId="391868B3" w:rsidR="00804F56" w:rsidRDefault="00AB27C8" w:rsidP="00AE1141">
      <w:pPr>
        <w:spacing w:before="21"/>
        <w:ind w:left="2880" w:right="2656"/>
        <w:rPr>
          <w:i/>
        </w:rPr>
      </w:pPr>
      <w:r>
        <w:rPr>
          <w:i/>
        </w:rPr>
        <w:t>Items</w:t>
      </w:r>
      <w:r>
        <w:rPr>
          <w:i/>
          <w:spacing w:val="-5"/>
        </w:rPr>
        <w:t xml:space="preserve"> </w:t>
      </w:r>
      <w:r>
        <w:rPr>
          <w:i/>
        </w:rPr>
        <w:t>on</w:t>
      </w:r>
      <w:r>
        <w:rPr>
          <w:i/>
          <w:spacing w:val="-4"/>
        </w:rPr>
        <w:t xml:space="preserve"> </w:t>
      </w:r>
      <w:r>
        <w:rPr>
          <w:i/>
        </w:rPr>
        <w:t>the</w:t>
      </w:r>
      <w:r>
        <w:rPr>
          <w:i/>
          <w:spacing w:val="-3"/>
        </w:rPr>
        <w:t xml:space="preserve"> </w:t>
      </w:r>
      <w:r>
        <w:rPr>
          <w:i/>
        </w:rPr>
        <w:t>consent</w:t>
      </w:r>
      <w:r>
        <w:rPr>
          <w:i/>
          <w:spacing w:val="-2"/>
        </w:rPr>
        <w:t xml:space="preserve"> </w:t>
      </w:r>
      <w:r>
        <w:rPr>
          <w:i/>
        </w:rPr>
        <w:t>agenda</w:t>
      </w:r>
      <w:r>
        <w:rPr>
          <w:i/>
          <w:spacing w:val="-4"/>
        </w:rPr>
        <w:t xml:space="preserve"> </w:t>
      </w:r>
      <w:r>
        <w:rPr>
          <w:i/>
        </w:rPr>
        <w:t>are</w:t>
      </w:r>
      <w:r>
        <w:rPr>
          <w:i/>
          <w:spacing w:val="-5"/>
        </w:rPr>
        <w:t xml:space="preserve"> </w:t>
      </w:r>
      <w:r>
        <w:rPr>
          <w:i/>
        </w:rPr>
        <w:t>routine</w:t>
      </w:r>
      <w:r>
        <w:rPr>
          <w:i/>
          <w:spacing w:val="-3"/>
        </w:rPr>
        <w:t xml:space="preserve"> </w:t>
      </w:r>
      <w:r>
        <w:rPr>
          <w:i/>
        </w:rPr>
        <w:t>in</w:t>
      </w:r>
      <w:r>
        <w:rPr>
          <w:i/>
          <w:spacing w:val="-4"/>
        </w:rPr>
        <w:t xml:space="preserve"> </w:t>
      </w:r>
      <w:r>
        <w:rPr>
          <w:i/>
        </w:rPr>
        <w:t>nature</w:t>
      </w:r>
      <w:r>
        <w:rPr>
          <w:i/>
          <w:spacing w:val="-5"/>
        </w:rPr>
        <w:t xml:space="preserve"> </w:t>
      </w:r>
      <w:r>
        <w:rPr>
          <w:i/>
        </w:rPr>
        <w:t>and/or</w:t>
      </w:r>
      <w:r>
        <w:rPr>
          <w:i/>
          <w:spacing w:val="-2"/>
        </w:rPr>
        <w:t xml:space="preserve"> </w:t>
      </w:r>
      <w:r>
        <w:rPr>
          <w:i/>
        </w:rPr>
        <w:t>have</w:t>
      </w:r>
      <w:r>
        <w:rPr>
          <w:i/>
          <w:spacing w:val="-3"/>
        </w:rPr>
        <w:t xml:space="preserve"> </w:t>
      </w:r>
      <w:r>
        <w:rPr>
          <w:i/>
        </w:rPr>
        <w:t>already</w:t>
      </w:r>
      <w:r>
        <w:rPr>
          <w:i/>
          <w:spacing w:val="-3"/>
        </w:rPr>
        <w:t xml:space="preserve"> </w:t>
      </w:r>
      <w:r>
        <w:rPr>
          <w:i/>
        </w:rPr>
        <w:t>been budgeted or discussed by the Executive Board.</w:t>
      </w:r>
      <w:r w:rsidR="00F96A95">
        <w:rPr>
          <w:i/>
        </w:rPr>
        <w:t xml:space="preserve"> These items are enacted by a single motion. If discussion is desired on a particular item, that item will be removed from the consent agenda and will be considered separately. </w:t>
      </w:r>
    </w:p>
    <w:p w14:paraId="7B0E079B" w14:textId="77777777" w:rsidR="00817C64" w:rsidRDefault="00817C64" w:rsidP="00AE1141">
      <w:pPr>
        <w:spacing w:before="21"/>
        <w:ind w:left="2880" w:right="2656"/>
        <w:rPr>
          <w:i/>
        </w:rPr>
      </w:pPr>
    </w:p>
    <w:p w14:paraId="175742B0" w14:textId="56662A1D" w:rsidR="0078162F" w:rsidRDefault="0078162F" w:rsidP="00AE1141">
      <w:pPr>
        <w:spacing w:before="21"/>
        <w:ind w:left="2880" w:right="2656"/>
        <w:rPr>
          <w:i/>
        </w:rPr>
      </w:pPr>
    </w:p>
    <w:p w14:paraId="28D6E397" w14:textId="6B486C0C" w:rsidR="007C2D37" w:rsidRPr="007C2D37" w:rsidRDefault="00AB27C8" w:rsidP="007C2D37">
      <w:pPr>
        <w:pStyle w:val="ListParagraph"/>
        <w:numPr>
          <w:ilvl w:val="0"/>
          <w:numId w:val="1"/>
        </w:numPr>
        <w:tabs>
          <w:tab w:val="left" w:pos="2158"/>
        </w:tabs>
        <w:ind w:left="2158" w:hanging="358"/>
        <w:rPr>
          <w:b/>
        </w:rPr>
      </w:pPr>
      <w:r w:rsidRPr="00176698">
        <w:rPr>
          <w:b/>
          <w:color w:val="00445F"/>
          <w:sz w:val="24"/>
          <w:szCs w:val="24"/>
        </w:rPr>
        <w:t>GENERAL</w:t>
      </w:r>
      <w:r w:rsidRPr="00176698">
        <w:rPr>
          <w:b/>
          <w:color w:val="00445F"/>
          <w:spacing w:val="-6"/>
          <w:sz w:val="24"/>
          <w:szCs w:val="24"/>
        </w:rPr>
        <w:t xml:space="preserve"> </w:t>
      </w:r>
      <w:r w:rsidRPr="00176698">
        <w:rPr>
          <w:b/>
          <w:color w:val="00445F"/>
          <w:spacing w:val="-2"/>
          <w:sz w:val="24"/>
          <w:szCs w:val="24"/>
        </w:rPr>
        <w:t>BUSINESS</w:t>
      </w:r>
    </w:p>
    <w:p w14:paraId="694F2EE3" w14:textId="77777777" w:rsidR="007C2D37" w:rsidRDefault="007C2D37" w:rsidP="007C2D37">
      <w:pPr>
        <w:tabs>
          <w:tab w:val="left" w:pos="2158"/>
        </w:tabs>
        <w:rPr>
          <w:b/>
        </w:rPr>
      </w:pPr>
    </w:p>
    <w:p w14:paraId="58336BA9" w14:textId="020B5875" w:rsidR="007C2D37" w:rsidRPr="007C2D37" w:rsidRDefault="007C2D37" w:rsidP="00817C64">
      <w:pPr>
        <w:pStyle w:val="Agendatopics"/>
        <w:numPr>
          <w:ilvl w:val="0"/>
          <w:numId w:val="0"/>
        </w:numPr>
        <w:ind w:left="2939"/>
      </w:pPr>
    </w:p>
    <w:p w14:paraId="231E2A82" w14:textId="3F8ED9BA" w:rsidR="00817C64" w:rsidRPr="00817C64" w:rsidRDefault="005D6037" w:rsidP="00817C64">
      <w:pPr>
        <w:pStyle w:val="Agendatopics"/>
        <w:rPr>
          <w:rFonts w:asciiTheme="minorHAnsi" w:hAnsiTheme="minorHAnsi" w:cstheme="minorHAnsi"/>
          <w:b w:val="0"/>
          <w:bCs/>
          <w:caps w:val="0"/>
          <w:color w:val="auto"/>
        </w:rPr>
      </w:pPr>
      <w:bookmarkStart w:id="0" w:name="_Hlk198560846"/>
      <w:r>
        <w:t>FY</w:t>
      </w:r>
      <w:r w:rsidR="00EE4B13">
        <w:t>20</w:t>
      </w:r>
      <w:r>
        <w:t xml:space="preserve">25 quarter 4 financial report                                                                    </w:t>
      </w:r>
      <w:proofErr w:type="gramStart"/>
      <w:r>
        <w:t xml:space="preserve">   </w:t>
      </w:r>
      <w:r w:rsidR="0066197C">
        <w:t>(</w:t>
      </w:r>
      <w:proofErr w:type="gramEnd"/>
      <w:r w:rsidR="00817C64">
        <w:rPr>
          <w:b w:val="0"/>
          <w:bCs/>
          <w:caps w:val="0"/>
          <w:color w:val="000000" w:themeColor="text1"/>
        </w:rPr>
        <w:t>P</w:t>
      </w:r>
      <w:r w:rsidR="00817C64" w:rsidRPr="00817C64">
        <w:rPr>
          <w:b w:val="0"/>
          <w:bCs/>
          <w:caps w:val="0"/>
          <w:color w:val="000000" w:themeColor="text1"/>
        </w:rPr>
        <w:t>ages</w:t>
      </w:r>
      <w:r w:rsidR="00817C64">
        <w:rPr>
          <w:b w:val="0"/>
          <w:bCs/>
          <w:caps w:val="0"/>
          <w:color w:val="000000" w:themeColor="text1"/>
        </w:rPr>
        <w:t xml:space="preserve"> </w:t>
      </w:r>
      <w:r w:rsidR="00A45EF9">
        <w:rPr>
          <w:b w:val="0"/>
          <w:bCs/>
          <w:caps w:val="0"/>
          <w:color w:val="000000" w:themeColor="text1"/>
        </w:rPr>
        <w:t>10-12)</w:t>
      </w:r>
      <w:r w:rsidR="00817C64" w:rsidRPr="00817C64">
        <w:rPr>
          <w:b w:val="0"/>
          <w:bCs/>
          <w:caps w:val="0"/>
          <w:color w:val="000000" w:themeColor="text1"/>
        </w:rPr>
        <w:t xml:space="preserve">  </w:t>
      </w:r>
      <w:bookmarkEnd w:id="0"/>
      <w:r w:rsidR="00817C64" w:rsidRPr="00817C64">
        <w:rPr>
          <w:caps w:val="0"/>
        </w:rPr>
        <w:t xml:space="preserve">        </w:t>
      </w:r>
      <w:r w:rsidR="00817C64">
        <w:t xml:space="preserve">                                                                         </w:t>
      </w:r>
    </w:p>
    <w:p w14:paraId="6E964A6F" w14:textId="77777777" w:rsidR="00817C64" w:rsidRPr="00817C64" w:rsidRDefault="00817C64" w:rsidP="00817C64">
      <w:pPr>
        <w:pStyle w:val="Agendatopics"/>
        <w:numPr>
          <w:ilvl w:val="0"/>
          <w:numId w:val="0"/>
        </w:numPr>
        <w:ind w:left="2939"/>
        <w:rPr>
          <w:rFonts w:asciiTheme="minorHAnsi" w:hAnsiTheme="minorHAnsi" w:cstheme="minorHAnsi"/>
          <w:b w:val="0"/>
          <w:bCs/>
          <w:caps w:val="0"/>
          <w:color w:val="auto"/>
        </w:rPr>
      </w:pPr>
    </w:p>
    <w:p w14:paraId="0CDDA75A" w14:textId="4E28C68A" w:rsidR="00817C64" w:rsidRPr="00817C64" w:rsidRDefault="00817C64" w:rsidP="00817C64">
      <w:pPr>
        <w:rPr>
          <w:rStyle w:val="AgendatopicsChar"/>
          <w:rFonts w:asciiTheme="minorHAnsi" w:hAnsiTheme="minorHAnsi" w:cstheme="minorHAnsi"/>
          <w:b w:val="0"/>
          <w:bCs/>
          <w:caps w:val="0"/>
          <w:color w:val="auto"/>
        </w:rPr>
      </w:pPr>
      <w:r w:rsidRPr="00817C64">
        <w:t xml:space="preserve">     </w:t>
      </w:r>
      <w:r w:rsidRPr="00817C64">
        <w:rPr>
          <w:rStyle w:val="AgendatopicsChar"/>
          <w:rFonts w:asciiTheme="minorHAnsi" w:hAnsiTheme="minorHAnsi" w:cstheme="minorHAnsi"/>
          <w:b w:val="0"/>
          <w:bCs/>
          <w:caps w:val="0"/>
          <w:color w:val="auto"/>
        </w:rPr>
        <w:t xml:space="preserve">    </w:t>
      </w:r>
      <w:r w:rsidRPr="00817C64">
        <w:rPr>
          <w:rStyle w:val="AgendatopicsChar"/>
          <w:rFonts w:asciiTheme="minorHAnsi" w:hAnsiTheme="minorHAnsi" w:cstheme="minorHAnsi"/>
          <w:b w:val="0"/>
          <w:bCs/>
          <w:caps w:val="0"/>
          <w:color w:val="auto"/>
        </w:rPr>
        <w:tab/>
      </w:r>
      <w:r w:rsidRPr="00817C64">
        <w:rPr>
          <w:rStyle w:val="AgendatopicsChar"/>
          <w:rFonts w:asciiTheme="minorHAnsi" w:hAnsiTheme="minorHAnsi" w:cstheme="minorHAnsi"/>
          <w:b w:val="0"/>
          <w:bCs/>
          <w:caps w:val="0"/>
          <w:color w:val="auto"/>
        </w:rPr>
        <w:tab/>
        <w:t xml:space="preserve">  </w:t>
      </w:r>
      <w:r w:rsidRPr="00817C64">
        <w:rPr>
          <w:rStyle w:val="AgendatopicsChar"/>
          <w:rFonts w:asciiTheme="minorHAnsi" w:hAnsiTheme="minorHAnsi" w:cstheme="minorHAnsi"/>
          <w:b w:val="0"/>
          <w:bCs/>
          <w:caps w:val="0"/>
          <w:color w:val="auto"/>
        </w:rPr>
        <w:tab/>
        <w:t xml:space="preserve">                 </w:t>
      </w:r>
      <w:r w:rsidR="005D6037">
        <w:rPr>
          <w:rStyle w:val="AgendatopicsChar"/>
          <w:rFonts w:asciiTheme="minorHAnsi" w:hAnsiTheme="minorHAnsi" w:cstheme="minorHAnsi"/>
          <w:b w:val="0"/>
          <w:bCs/>
          <w:caps w:val="0"/>
          <w:color w:val="auto"/>
        </w:rPr>
        <w:t>MetroPlan Staff</w:t>
      </w:r>
      <w:r w:rsidRPr="00817C64">
        <w:rPr>
          <w:rStyle w:val="AgendatopicsChar"/>
          <w:rFonts w:asciiTheme="minorHAnsi" w:hAnsiTheme="minorHAnsi" w:cstheme="minorHAnsi"/>
          <w:b w:val="0"/>
          <w:bCs/>
          <w:caps w:val="0"/>
          <w:color w:val="auto"/>
        </w:rPr>
        <w:t xml:space="preserve">: </w:t>
      </w:r>
      <w:r w:rsidR="00EE4B13">
        <w:rPr>
          <w:rStyle w:val="AgendatopicsChar"/>
          <w:rFonts w:asciiTheme="minorHAnsi" w:hAnsiTheme="minorHAnsi" w:cstheme="minorHAnsi"/>
          <w:b w:val="0"/>
          <w:bCs/>
          <w:caps w:val="0"/>
          <w:color w:val="auto"/>
        </w:rPr>
        <w:t>Tami Suchowiejko</w:t>
      </w:r>
      <w:r w:rsidR="0066197C">
        <w:rPr>
          <w:rStyle w:val="AgendatopicsChar"/>
          <w:rFonts w:asciiTheme="minorHAnsi" w:hAnsiTheme="minorHAnsi" w:cstheme="minorHAnsi"/>
          <w:b w:val="0"/>
          <w:bCs/>
          <w:caps w:val="0"/>
          <w:color w:val="auto"/>
        </w:rPr>
        <w:t xml:space="preserve"> </w:t>
      </w:r>
    </w:p>
    <w:p w14:paraId="6552C1BC" w14:textId="77777777" w:rsidR="00817C64" w:rsidRPr="00817C64" w:rsidRDefault="00817C64" w:rsidP="00817C64">
      <w:pPr>
        <w:ind w:left="2880"/>
        <w:rPr>
          <w:rStyle w:val="AgendatopicsChar"/>
          <w:rFonts w:asciiTheme="minorHAnsi" w:hAnsiTheme="minorHAnsi" w:cstheme="minorHAnsi"/>
          <w:b w:val="0"/>
          <w:bCs/>
          <w:caps w:val="0"/>
          <w:color w:val="auto"/>
        </w:rPr>
      </w:pPr>
    </w:p>
    <w:p w14:paraId="2E69E450" w14:textId="1EA87CDC" w:rsidR="00817C64" w:rsidRDefault="00817C64" w:rsidP="00817C64">
      <w:pPr>
        <w:ind w:left="2880"/>
        <w:rPr>
          <w:rStyle w:val="AgendatopicsChar"/>
          <w:rFonts w:asciiTheme="minorHAnsi" w:hAnsiTheme="minorHAnsi" w:cstheme="minorHAnsi"/>
          <w:b w:val="0"/>
          <w:bCs/>
          <w:caps w:val="0"/>
          <w:color w:val="auto"/>
        </w:rPr>
      </w:pPr>
      <w:r w:rsidRPr="00817C64">
        <w:rPr>
          <w:rStyle w:val="AgendatopicsChar"/>
          <w:rFonts w:asciiTheme="minorHAnsi" w:hAnsiTheme="minorHAnsi" w:cstheme="minorHAnsi"/>
          <w:b w:val="0"/>
          <w:bCs/>
          <w:caps w:val="0"/>
          <w:color w:val="auto"/>
        </w:rPr>
        <w:t xml:space="preserve">Recommendation: None. </w:t>
      </w:r>
      <w:r w:rsidR="000E3ACF">
        <w:rPr>
          <w:rStyle w:val="AgendatopicsChar"/>
          <w:rFonts w:asciiTheme="minorHAnsi" w:hAnsiTheme="minorHAnsi" w:cstheme="minorHAnsi"/>
          <w:b w:val="0"/>
          <w:bCs/>
          <w:caps w:val="0"/>
          <w:color w:val="auto"/>
        </w:rPr>
        <w:t xml:space="preserve">For </w:t>
      </w:r>
      <w:r w:rsidRPr="00817C64">
        <w:rPr>
          <w:rStyle w:val="AgendatopicsChar"/>
          <w:rFonts w:asciiTheme="minorHAnsi" w:hAnsiTheme="minorHAnsi" w:cstheme="minorHAnsi"/>
          <w:b w:val="0"/>
          <w:bCs/>
          <w:caps w:val="0"/>
          <w:color w:val="auto"/>
        </w:rPr>
        <w:t>information and discussion only.</w:t>
      </w:r>
    </w:p>
    <w:p w14:paraId="0237E48F" w14:textId="77777777" w:rsidR="00FD534C" w:rsidRDefault="00FD534C" w:rsidP="00817C64">
      <w:pPr>
        <w:ind w:left="2880"/>
        <w:rPr>
          <w:rStyle w:val="AgendatopicsChar"/>
          <w:rFonts w:asciiTheme="minorHAnsi" w:hAnsiTheme="minorHAnsi" w:cstheme="minorHAnsi"/>
          <w:b w:val="0"/>
          <w:bCs/>
          <w:caps w:val="0"/>
          <w:color w:val="auto"/>
        </w:rPr>
      </w:pPr>
    </w:p>
    <w:p w14:paraId="21D0889B" w14:textId="4C1A7FCD" w:rsidR="00FD534C" w:rsidRPr="00FD534C" w:rsidRDefault="00FD534C" w:rsidP="00FD534C">
      <w:pPr>
        <w:ind w:left="2880" w:right="1840"/>
        <w:rPr>
          <w:rStyle w:val="AgendatopicsChar"/>
          <w:rFonts w:asciiTheme="minorHAnsi" w:hAnsiTheme="minorHAnsi" w:cstheme="minorHAnsi"/>
          <w:b w:val="0"/>
          <w:bCs/>
          <w:caps w:val="0"/>
          <w:color w:val="4F81BD" w:themeColor="accent1"/>
        </w:rPr>
      </w:pPr>
      <w:r w:rsidRPr="00FD534C">
        <w:rPr>
          <w:rStyle w:val="AgendatopicsChar"/>
          <w:rFonts w:asciiTheme="minorHAnsi" w:hAnsiTheme="minorHAnsi" w:cstheme="minorHAnsi"/>
          <w:b w:val="0"/>
          <w:bCs/>
          <w:caps w:val="0"/>
          <w:color w:val="4F81BD" w:themeColor="accent1"/>
        </w:rPr>
        <w:t xml:space="preserve">Business Manager Suchowiejko provided a presentation on fiscal year quarter four financials for MetroPlan. </w:t>
      </w:r>
      <w:r w:rsidR="00FF06FB">
        <w:rPr>
          <w:rStyle w:val="AgendatopicsChar"/>
          <w:rFonts w:asciiTheme="minorHAnsi" w:hAnsiTheme="minorHAnsi" w:cstheme="minorHAnsi"/>
          <w:b w:val="0"/>
          <w:bCs/>
          <w:caps w:val="0"/>
          <w:color w:val="4F81BD" w:themeColor="accent1"/>
        </w:rPr>
        <w:t xml:space="preserve">There was no discussion by the Executive Board. </w:t>
      </w:r>
    </w:p>
    <w:p w14:paraId="0A46F2CD" w14:textId="77777777" w:rsidR="006B0918" w:rsidRPr="007C2D37" w:rsidRDefault="006B0918" w:rsidP="006B0918">
      <w:pPr>
        <w:pStyle w:val="Agendatopics"/>
        <w:numPr>
          <w:ilvl w:val="0"/>
          <w:numId w:val="0"/>
        </w:numPr>
        <w:ind w:left="2939"/>
      </w:pPr>
    </w:p>
    <w:p w14:paraId="5EDD64EF" w14:textId="4B69B02D" w:rsidR="006B0918" w:rsidRPr="00817C64" w:rsidRDefault="005D6037" w:rsidP="006B0918">
      <w:pPr>
        <w:pStyle w:val="Agendatopics"/>
        <w:rPr>
          <w:rFonts w:asciiTheme="minorHAnsi" w:hAnsiTheme="minorHAnsi" w:cstheme="minorHAnsi"/>
          <w:b w:val="0"/>
          <w:bCs/>
          <w:caps w:val="0"/>
          <w:color w:val="auto"/>
        </w:rPr>
      </w:pPr>
      <w:r>
        <w:t>update on key performance indicators (</w:t>
      </w:r>
      <w:proofErr w:type="gramStart"/>
      <w:r>
        <w:t>KPI</w:t>
      </w:r>
      <w:r w:rsidR="00FF7E4C" w:rsidRPr="00FF7E4C">
        <w:rPr>
          <w:caps w:val="0"/>
        </w:rPr>
        <w:t>s</w:t>
      </w:r>
      <w:r>
        <w:t xml:space="preserve">)   </w:t>
      </w:r>
      <w:proofErr w:type="gramEnd"/>
      <w:r>
        <w:t xml:space="preserve">                         </w:t>
      </w:r>
      <w:r w:rsidR="006B0918">
        <w:t xml:space="preserve"> </w:t>
      </w:r>
      <w:r w:rsidR="00673FD4">
        <w:t xml:space="preserve">         </w:t>
      </w:r>
      <w:r w:rsidR="006B0918">
        <w:t xml:space="preserve"> </w:t>
      </w:r>
      <w:r w:rsidR="00673FD4">
        <w:t xml:space="preserve">   </w:t>
      </w:r>
      <w:r w:rsidR="0066197C">
        <w:t xml:space="preserve">  </w:t>
      </w:r>
      <w:r w:rsidR="00F75449">
        <w:t xml:space="preserve">   </w:t>
      </w:r>
      <w:proofErr w:type="gramStart"/>
      <w:r w:rsidR="00F75449">
        <w:t xml:space="preserve">   </w:t>
      </w:r>
      <w:r w:rsidR="0066197C">
        <w:t>(</w:t>
      </w:r>
      <w:proofErr w:type="gramEnd"/>
      <w:r w:rsidR="006B0918">
        <w:rPr>
          <w:b w:val="0"/>
          <w:bCs/>
          <w:caps w:val="0"/>
          <w:color w:val="000000" w:themeColor="text1"/>
        </w:rPr>
        <w:t>P</w:t>
      </w:r>
      <w:r w:rsidR="006B0918" w:rsidRPr="00817C64">
        <w:rPr>
          <w:b w:val="0"/>
          <w:bCs/>
          <w:caps w:val="0"/>
          <w:color w:val="000000" w:themeColor="text1"/>
        </w:rPr>
        <w:t>ages</w:t>
      </w:r>
      <w:r w:rsidR="006B0918">
        <w:rPr>
          <w:b w:val="0"/>
          <w:bCs/>
          <w:caps w:val="0"/>
          <w:color w:val="000000" w:themeColor="text1"/>
        </w:rPr>
        <w:t xml:space="preserve"> </w:t>
      </w:r>
      <w:r w:rsidR="00A45EF9">
        <w:rPr>
          <w:b w:val="0"/>
          <w:bCs/>
          <w:caps w:val="0"/>
          <w:color w:val="000000" w:themeColor="text1"/>
        </w:rPr>
        <w:t>13</w:t>
      </w:r>
      <w:r w:rsidR="006B0918">
        <w:rPr>
          <w:b w:val="0"/>
          <w:bCs/>
          <w:caps w:val="0"/>
          <w:color w:val="000000" w:themeColor="text1"/>
        </w:rPr>
        <w:t>)</w:t>
      </w:r>
      <w:r w:rsidR="006B0918" w:rsidRPr="00817C64">
        <w:rPr>
          <w:b w:val="0"/>
          <w:bCs/>
          <w:caps w:val="0"/>
          <w:color w:val="000000" w:themeColor="text1"/>
        </w:rPr>
        <w:t xml:space="preserve">  </w:t>
      </w:r>
      <w:r w:rsidR="006B0918" w:rsidRPr="00817C64">
        <w:rPr>
          <w:caps w:val="0"/>
        </w:rPr>
        <w:t xml:space="preserve">        </w:t>
      </w:r>
      <w:r w:rsidR="006B0918">
        <w:t xml:space="preserve">                                                                         </w:t>
      </w:r>
    </w:p>
    <w:p w14:paraId="6208C1C5" w14:textId="77777777" w:rsidR="005D6037" w:rsidRDefault="005D6037" w:rsidP="006B0918">
      <w:pPr>
        <w:ind w:left="2939"/>
        <w:rPr>
          <w:rStyle w:val="AgendatopicsChar"/>
          <w:rFonts w:asciiTheme="minorHAnsi" w:hAnsiTheme="minorHAnsi" w:cstheme="minorHAnsi"/>
          <w:b w:val="0"/>
          <w:bCs/>
          <w:caps w:val="0"/>
          <w:color w:val="auto"/>
        </w:rPr>
      </w:pPr>
    </w:p>
    <w:p w14:paraId="406129CD" w14:textId="0D557E98" w:rsidR="006B0918" w:rsidRPr="00817C64" w:rsidRDefault="006B0918" w:rsidP="005D6037">
      <w:pPr>
        <w:ind w:left="2880"/>
        <w:rPr>
          <w:rStyle w:val="AgendatopicsChar"/>
          <w:rFonts w:asciiTheme="minorHAnsi" w:hAnsiTheme="minorHAnsi" w:cstheme="minorHAnsi"/>
          <w:b w:val="0"/>
          <w:bCs/>
          <w:caps w:val="0"/>
          <w:color w:val="auto"/>
        </w:rPr>
      </w:pPr>
      <w:r>
        <w:rPr>
          <w:rStyle w:val="AgendatopicsChar"/>
          <w:rFonts w:asciiTheme="minorHAnsi" w:hAnsiTheme="minorHAnsi" w:cstheme="minorHAnsi"/>
          <w:b w:val="0"/>
          <w:bCs/>
          <w:caps w:val="0"/>
          <w:color w:val="auto"/>
        </w:rPr>
        <w:t>MetroPlan Staff: Kate Mor</w:t>
      </w:r>
      <w:r w:rsidR="00EE4B13">
        <w:rPr>
          <w:rStyle w:val="AgendatopicsChar"/>
          <w:rFonts w:asciiTheme="minorHAnsi" w:hAnsiTheme="minorHAnsi" w:cstheme="minorHAnsi"/>
          <w:b w:val="0"/>
          <w:bCs/>
          <w:caps w:val="0"/>
          <w:color w:val="auto"/>
        </w:rPr>
        <w:t>le</w:t>
      </w:r>
      <w:r>
        <w:rPr>
          <w:rStyle w:val="AgendatopicsChar"/>
          <w:rFonts w:asciiTheme="minorHAnsi" w:hAnsiTheme="minorHAnsi" w:cstheme="minorHAnsi"/>
          <w:b w:val="0"/>
          <w:bCs/>
          <w:caps w:val="0"/>
          <w:color w:val="auto"/>
        </w:rPr>
        <w:t>y</w:t>
      </w:r>
    </w:p>
    <w:p w14:paraId="6A8D69F9" w14:textId="77777777" w:rsidR="006B0918" w:rsidRPr="00817C64" w:rsidRDefault="006B0918" w:rsidP="006B0918">
      <w:pPr>
        <w:ind w:left="2880"/>
        <w:rPr>
          <w:rStyle w:val="AgendatopicsChar"/>
          <w:rFonts w:asciiTheme="minorHAnsi" w:hAnsiTheme="minorHAnsi" w:cstheme="minorHAnsi"/>
          <w:b w:val="0"/>
          <w:bCs/>
          <w:caps w:val="0"/>
          <w:color w:val="auto"/>
        </w:rPr>
      </w:pPr>
    </w:p>
    <w:p w14:paraId="5A6226CD" w14:textId="20BF50C0" w:rsidR="005D6037" w:rsidRDefault="005D6037" w:rsidP="005D6037">
      <w:pPr>
        <w:ind w:left="2880"/>
        <w:rPr>
          <w:rStyle w:val="AgendatopicsChar"/>
          <w:rFonts w:asciiTheme="minorHAnsi" w:hAnsiTheme="minorHAnsi" w:cstheme="minorHAnsi"/>
          <w:b w:val="0"/>
          <w:bCs/>
          <w:caps w:val="0"/>
          <w:color w:val="auto"/>
        </w:rPr>
      </w:pPr>
      <w:r w:rsidRPr="00817C64">
        <w:rPr>
          <w:rStyle w:val="AgendatopicsChar"/>
          <w:rFonts w:asciiTheme="minorHAnsi" w:hAnsiTheme="minorHAnsi" w:cstheme="minorHAnsi"/>
          <w:b w:val="0"/>
          <w:bCs/>
          <w:caps w:val="0"/>
          <w:color w:val="auto"/>
        </w:rPr>
        <w:t xml:space="preserve">Recommendation: None. </w:t>
      </w:r>
      <w:r w:rsidR="000E3ACF">
        <w:rPr>
          <w:rStyle w:val="AgendatopicsChar"/>
          <w:rFonts w:asciiTheme="minorHAnsi" w:hAnsiTheme="minorHAnsi" w:cstheme="minorHAnsi"/>
          <w:b w:val="0"/>
          <w:bCs/>
          <w:caps w:val="0"/>
          <w:color w:val="auto"/>
        </w:rPr>
        <w:t xml:space="preserve">For </w:t>
      </w:r>
      <w:r w:rsidRPr="00817C64">
        <w:rPr>
          <w:rStyle w:val="AgendatopicsChar"/>
          <w:rFonts w:asciiTheme="minorHAnsi" w:hAnsiTheme="minorHAnsi" w:cstheme="minorHAnsi"/>
          <w:b w:val="0"/>
          <w:bCs/>
          <w:caps w:val="0"/>
          <w:color w:val="auto"/>
        </w:rPr>
        <w:t>information and discussion only.</w:t>
      </w:r>
    </w:p>
    <w:p w14:paraId="301CDEFE" w14:textId="77777777" w:rsidR="00FD534C" w:rsidRDefault="00FD534C" w:rsidP="005D6037">
      <w:pPr>
        <w:ind w:left="2880"/>
        <w:rPr>
          <w:rStyle w:val="AgendatopicsChar"/>
          <w:rFonts w:asciiTheme="minorHAnsi" w:hAnsiTheme="minorHAnsi" w:cstheme="minorHAnsi"/>
          <w:b w:val="0"/>
          <w:bCs/>
          <w:caps w:val="0"/>
          <w:color w:val="auto"/>
        </w:rPr>
      </w:pPr>
    </w:p>
    <w:p w14:paraId="435DFFE6" w14:textId="07C6329F" w:rsidR="00FD534C" w:rsidRPr="00FF06FB" w:rsidRDefault="00FD534C" w:rsidP="005D2208">
      <w:pPr>
        <w:ind w:left="2880" w:right="1660"/>
        <w:rPr>
          <w:rStyle w:val="AgendatopicsChar"/>
          <w:rFonts w:asciiTheme="minorHAnsi" w:hAnsiTheme="minorHAnsi" w:cstheme="minorHAnsi"/>
          <w:b w:val="0"/>
          <w:bCs/>
          <w:caps w:val="0"/>
          <w:color w:val="4F81BD" w:themeColor="accent1"/>
        </w:rPr>
      </w:pPr>
      <w:r w:rsidRPr="00FF06FB">
        <w:rPr>
          <w:rStyle w:val="AgendatopicsChar"/>
          <w:rFonts w:asciiTheme="minorHAnsi" w:hAnsiTheme="minorHAnsi" w:cstheme="minorHAnsi"/>
          <w:b w:val="0"/>
          <w:bCs/>
          <w:caps w:val="0"/>
          <w:color w:val="4F81BD" w:themeColor="accent1"/>
        </w:rPr>
        <w:t xml:space="preserve">MetroPlan Staff provided an update on key performance indicators through the end of fiscal year 2025. </w:t>
      </w:r>
      <w:r w:rsidR="00FF06FB">
        <w:rPr>
          <w:rStyle w:val="AgendatopicsChar"/>
          <w:rFonts w:asciiTheme="minorHAnsi" w:hAnsiTheme="minorHAnsi" w:cstheme="minorHAnsi"/>
          <w:b w:val="0"/>
          <w:bCs/>
          <w:caps w:val="0"/>
          <w:color w:val="4F81BD" w:themeColor="accent1"/>
        </w:rPr>
        <w:t xml:space="preserve">There was no discussion by the Executive Board. </w:t>
      </w:r>
    </w:p>
    <w:p w14:paraId="10819A3C" w14:textId="77777777" w:rsidR="006B0918" w:rsidRDefault="006B0918" w:rsidP="006B0918">
      <w:pPr>
        <w:ind w:left="2880"/>
        <w:rPr>
          <w:rStyle w:val="AgendatopicsChar"/>
          <w:rFonts w:asciiTheme="minorHAnsi" w:hAnsiTheme="minorHAnsi" w:cstheme="minorHAnsi"/>
          <w:b w:val="0"/>
          <w:bCs/>
          <w:caps w:val="0"/>
          <w:color w:val="auto"/>
        </w:rPr>
      </w:pPr>
    </w:p>
    <w:p w14:paraId="7D6AB34F" w14:textId="680C86CD" w:rsidR="00860DAF" w:rsidRPr="00A27510" w:rsidRDefault="00A27510" w:rsidP="005D2208">
      <w:pPr>
        <w:tabs>
          <w:tab w:val="left" w:pos="2877"/>
          <w:tab w:val="left" w:pos="2930"/>
          <w:tab w:val="left" w:pos="9318"/>
          <w:tab w:val="left" w:pos="10260"/>
        </w:tabs>
        <w:ind w:left="2519" w:right="1480"/>
        <w:rPr>
          <w:rFonts w:asciiTheme="minorHAnsi" w:hAnsiTheme="minorHAnsi" w:cstheme="minorHAnsi"/>
          <w:bCs/>
          <w:spacing w:val="-8"/>
        </w:rPr>
      </w:pPr>
      <w:bookmarkStart w:id="1" w:name="_Hlk198796484"/>
      <w:r>
        <w:rPr>
          <w:rStyle w:val="AgendatopicsChar"/>
        </w:rPr>
        <w:lastRenderedPageBreak/>
        <w:t xml:space="preserve">3. </w:t>
      </w:r>
      <w:r w:rsidR="001C2F0B">
        <w:rPr>
          <w:rStyle w:val="AgendatopicsChar"/>
        </w:rPr>
        <w:t xml:space="preserve">    </w:t>
      </w:r>
      <w:r w:rsidR="005D6037">
        <w:rPr>
          <w:rStyle w:val="AgendatopicsChar"/>
        </w:rPr>
        <w:t>cONSIDERATION AND POSSIBLE ACTION TO ADO</w:t>
      </w:r>
      <w:r w:rsidR="00C00D50">
        <w:rPr>
          <w:rStyle w:val="AgendatopicsChar"/>
        </w:rPr>
        <w:t>p</w:t>
      </w:r>
      <w:r w:rsidR="005D6037">
        <w:rPr>
          <w:rStyle w:val="AgendatopicsChar"/>
        </w:rPr>
        <w:t xml:space="preserve">T THE CALENDAR YEAR 2026 </w:t>
      </w:r>
      <w:r w:rsidR="00FF7E4C">
        <w:rPr>
          <w:rStyle w:val="AgendatopicsChar"/>
        </w:rPr>
        <w:t>(CY26)</w:t>
      </w:r>
      <w:r w:rsidR="00FF7E4C">
        <w:rPr>
          <w:rStyle w:val="AgendatopicsChar"/>
        </w:rPr>
        <w:tab/>
      </w:r>
      <w:r w:rsidR="005D6037">
        <w:rPr>
          <w:rStyle w:val="AgendatopicsChar"/>
        </w:rPr>
        <w:t>EX</w:t>
      </w:r>
      <w:r w:rsidR="0066197C">
        <w:rPr>
          <w:rStyle w:val="AgendatopicsChar"/>
        </w:rPr>
        <w:t>e</w:t>
      </w:r>
      <w:r w:rsidR="005D6037">
        <w:rPr>
          <w:rStyle w:val="AgendatopicsChar"/>
        </w:rPr>
        <w:t xml:space="preserve">CUTIVE BOARD MEETING </w:t>
      </w:r>
      <w:proofErr w:type="gramStart"/>
      <w:r w:rsidR="005D6037">
        <w:rPr>
          <w:rStyle w:val="AgendatopicsChar"/>
        </w:rPr>
        <w:t xml:space="preserve">CALENDAR </w:t>
      </w:r>
      <w:r w:rsidR="00860DAF" w:rsidRPr="00A27510">
        <w:rPr>
          <w:rFonts w:asciiTheme="minorHAnsi" w:hAnsiTheme="minorHAnsi" w:cstheme="minorHAnsi"/>
          <w:b/>
          <w:color w:val="00445F"/>
          <w:spacing w:val="-8"/>
        </w:rPr>
        <w:tab/>
      </w:r>
      <w:r w:rsidR="005D2208" w:rsidRPr="005D2208">
        <w:rPr>
          <w:rFonts w:asciiTheme="minorHAnsi" w:hAnsiTheme="minorHAnsi" w:cstheme="minorHAnsi"/>
          <w:bCs/>
          <w:spacing w:val="-8"/>
        </w:rPr>
        <w:t>(</w:t>
      </w:r>
      <w:proofErr w:type="gramEnd"/>
      <w:r w:rsidR="005D2208" w:rsidRPr="005D2208">
        <w:rPr>
          <w:rFonts w:asciiTheme="minorHAnsi" w:hAnsiTheme="minorHAnsi" w:cstheme="minorHAnsi"/>
          <w:bCs/>
          <w:spacing w:val="-8"/>
        </w:rPr>
        <w:t>P</w:t>
      </w:r>
      <w:r w:rsidR="00860DAF" w:rsidRPr="00A27510">
        <w:rPr>
          <w:rFonts w:asciiTheme="minorHAnsi" w:hAnsiTheme="minorHAnsi" w:cstheme="minorHAnsi"/>
          <w:bCs/>
          <w:spacing w:val="-8"/>
        </w:rPr>
        <w:t xml:space="preserve">ages </w:t>
      </w:r>
      <w:r w:rsidR="00A45EF9">
        <w:rPr>
          <w:rFonts w:asciiTheme="minorHAnsi" w:hAnsiTheme="minorHAnsi" w:cstheme="minorHAnsi"/>
          <w:bCs/>
          <w:spacing w:val="-8"/>
        </w:rPr>
        <w:t>14-16</w:t>
      </w:r>
      <w:r w:rsidR="00860DAF" w:rsidRPr="00A27510">
        <w:rPr>
          <w:rFonts w:asciiTheme="minorHAnsi" w:hAnsiTheme="minorHAnsi" w:cstheme="minorHAnsi"/>
          <w:bCs/>
          <w:spacing w:val="-8"/>
        </w:rPr>
        <w:t>)</w:t>
      </w:r>
    </w:p>
    <w:p w14:paraId="016DD66A" w14:textId="77777777" w:rsidR="00860DAF" w:rsidRPr="00C51EC3" w:rsidRDefault="00860DAF" w:rsidP="00860DAF">
      <w:pPr>
        <w:pStyle w:val="ListParagraph"/>
        <w:tabs>
          <w:tab w:val="left" w:pos="2877"/>
          <w:tab w:val="left" w:pos="2930"/>
          <w:tab w:val="left" w:pos="9318"/>
        </w:tabs>
        <w:ind w:left="2880" w:right="1796" w:firstLine="0"/>
        <w:rPr>
          <w:rFonts w:asciiTheme="minorHAnsi" w:hAnsiTheme="minorHAnsi" w:cstheme="minorHAnsi"/>
        </w:rPr>
      </w:pPr>
      <w:r w:rsidRPr="00C51EC3">
        <w:rPr>
          <w:rFonts w:asciiTheme="minorHAnsi" w:hAnsiTheme="minorHAnsi" w:cstheme="minorHAnsi"/>
          <w:color w:val="00AFEF"/>
        </w:rPr>
        <w:tab/>
      </w:r>
      <w:r w:rsidRPr="00C51EC3">
        <w:rPr>
          <w:rFonts w:asciiTheme="minorHAnsi" w:hAnsiTheme="minorHAnsi" w:cstheme="minorHAnsi"/>
          <w:spacing w:val="-2"/>
        </w:rPr>
        <w:t xml:space="preserve"> </w:t>
      </w:r>
    </w:p>
    <w:p w14:paraId="21CB0D28" w14:textId="258F5E33" w:rsidR="00486FE9" w:rsidRPr="00486FE9" w:rsidRDefault="00860DAF" w:rsidP="00486FE9">
      <w:pPr>
        <w:pStyle w:val="BodyText"/>
        <w:ind w:left="2880"/>
        <w:rPr>
          <w:rFonts w:asciiTheme="minorHAnsi" w:hAnsiTheme="minorHAnsi" w:cstheme="minorHAnsi"/>
          <w:spacing w:val="-9"/>
        </w:rPr>
      </w:pPr>
      <w:r w:rsidRPr="00C51EC3">
        <w:rPr>
          <w:rFonts w:asciiTheme="minorHAnsi" w:hAnsiTheme="minorHAnsi" w:cstheme="minorHAnsi"/>
        </w:rPr>
        <w:t>MetroPlan</w:t>
      </w:r>
      <w:r w:rsidRPr="00C51EC3">
        <w:rPr>
          <w:rFonts w:asciiTheme="minorHAnsi" w:hAnsiTheme="minorHAnsi" w:cstheme="minorHAnsi"/>
          <w:spacing w:val="-9"/>
        </w:rPr>
        <w:t xml:space="preserve"> </w:t>
      </w:r>
      <w:r w:rsidRPr="00C51EC3">
        <w:rPr>
          <w:rFonts w:asciiTheme="minorHAnsi" w:hAnsiTheme="minorHAnsi" w:cstheme="minorHAnsi"/>
        </w:rPr>
        <w:t>Staﬀ:</w:t>
      </w:r>
      <w:r w:rsidRPr="00C51EC3">
        <w:rPr>
          <w:rFonts w:asciiTheme="minorHAnsi" w:hAnsiTheme="minorHAnsi" w:cstheme="minorHAnsi"/>
          <w:spacing w:val="-9"/>
        </w:rPr>
        <w:t xml:space="preserve"> </w:t>
      </w:r>
      <w:r>
        <w:rPr>
          <w:rFonts w:asciiTheme="minorHAnsi" w:hAnsiTheme="minorHAnsi" w:cstheme="minorHAnsi"/>
          <w:spacing w:val="-9"/>
        </w:rPr>
        <w:t xml:space="preserve"> </w:t>
      </w:r>
      <w:r w:rsidR="005D6037">
        <w:rPr>
          <w:rFonts w:asciiTheme="minorHAnsi" w:hAnsiTheme="minorHAnsi" w:cstheme="minorHAnsi"/>
          <w:spacing w:val="-9"/>
        </w:rPr>
        <w:t>Tami Suchowiejko</w:t>
      </w:r>
    </w:p>
    <w:p w14:paraId="6DC74598" w14:textId="00B01C1D" w:rsidR="00860DAF" w:rsidRPr="00C51EC3" w:rsidRDefault="00860DAF" w:rsidP="00860DAF">
      <w:pPr>
        <w:pStyle w:val="BodyText"/>
        <w:ind w:left="2880"/>
        <w:rPr>
          <w:rFonts w:asciiTheme="minorHAnsi" w:hAnsiTheme="minorHAnsi" w:cstheme="minorHAnsi"/>
        </w:rPr>
      </w:pPr>
    </w:p>
    <w:p w14:paraId="6DA133AA" w14:textId="482EB66E" w:rsidR="00782F3F" w:rsidRDefault="00860DAF" w:rsidP="00796EAD">
      <w:pPr>
        <w:pStyle w:val="ListParagraph"/>
        <w:tabs>
          <w:tab w:val="left" w:pos="2877"/>
          <w:tab w:val="left" w:pos="2930"/>
          <w:tab w:val="left" w:pos="9318"/>
        </w:tabs>
        <w:ind w:left="2880" w:right="1796" w:firstLine="0"/>
      </w:pPr>
      <w:r w:rsidRPr="00F77B7F">
        <w:rPr>
          <w:spacing w:val="-4"/>
        </w:rPr>
        <w:t>Recommendation:</w:t>
      </w:r>
      <w:r w:rsidR="00486FE9" w:rsidRPr="00486FE9">
        <w:t xml:space="preserve"> </w:t>
      </w:r>
      <w:r w:rsidR="005D6037">
        <w:t xml:space="preserve">Staff recommend the Board adopt the Calendar Year 2026 </w:t>
      </w:r>
      <w:r w:rsidR="00FF7E4C">
        <w:t xml:space="preserve">(CY26) </w:t>
      </w:r>
      <w:r w:rsidR="005D6037">
        <w:t>Executive Board Meeting calendar as presented</w:t>
      </w:r>
      <w:r w:rsidR="0066197C">
        <w:t xml:space="preserve">. </w:t>
      </w:r>
    </w:p>
    <w:p w14:paraId="3BDC8D20" w14:textId="77777777" w:rsidR="000A43D0" w:rsidRDefault="000A43D0" w:rsidP="000A43D0">
      <w:pPr>
        <w:pStyle w:val="BodyText"/>
        <w:ind w:left="2160" w:right="2837" w:firstLine="720"/>
        <w:rPr>
          <w:u w:val="single"/>
        </w:rPr>
      </w:pPr>
    </w:p>
    <w:p w14:paraId="7ECF1F21" w14:textId="361E61B8" w:rsidR="00980AF0" w:rsidRDefault="000A43D0" w:rsidP="000A43D0">
      <w:pPr>
        <w:pStyle w:val="BodyText"/>
        <w:ind w:left="2160" w:right="2837" w:firstLine="720"/>
        <w:rPr>
          <w:color w:val="4F81BD" w:themeColor="accent1"/>
        </w:rPr>
      </w:pPr>
      <w:r w:rsidRPr="00FA115F">
        <w:rPr>
          <w:color w:val="4F81BD" w:themeColor="accent1"/>
          <w:u w:val="single"/>
        </w:rPr>
        <w:t>Motion:</w:t>
      </w:r>
      <w:r w:rsidRPr="00FA115F">
        <w:rPr>
          <w:color w:val="4F81BD" w:themeColor="accent1"/>
        </w:rPr>
        <w:t xml:space="preserve"> </w:t>
      </w:r>
      <w:r w:rsidR="00947452">
        <w:rPr>
          <w:color w:val="4F81BD" w:themeColor="accent1"/>
        </w:rPr>
        <w:t xml:space="preserve">Vice-chair </w:t>
      </w:r>
      <w:r w:rsidRPr="00FA115F">
        <w:rPr>
          <w:color w:val="4F81BD" w:themeColor="accent1"/>
        </w:rPr>
        <w:t xml:space="preserve">Begay made a motion to adopt the Calendar </w:t>
      </w:r>
      <w:proofErr w:type="gramStart"/>
      <w:r w:rsidRPr="00FA115F">
        <w:rPr>
          <w:color w:val="4F81BD" w:themeColor="accent1"/>
        </w:rPr>
        <w:t xml:space="preserve">Year </w:t>
      </w:r>
      <w:r w:rsidRPr="00FA115F">
        <w:rPr>
          <w:color w:val="4F81BD" w:themeColor="accent1"/>
        </w:rPr>
        <w:tab/>
        <w:t>(</w:t>
      </w:r>
      <w:proofErr w:type="gramEnd"/>
      <w:r w:rsidRPr="00FA115F">
        <w:rPr>
          <w:color w:val="4F81BD" w:themeColor="accent1"/>
        </w:rPr>
        <w:t>CY26) Executive Board Meeting</w:t>
      </w:r>
      <w:r w:rsidR="00FA115F">
        <w:rPr>
          <w:color w:val="4F81BD" w:themeColor="accent1"/>
        </w:rPr>
        <w:t xml:space="preserve"> as presented</w:t>
      </w:r>
      <w:r w:rsidRPr="00FA115F">
        <w:rPr>
          <w:color w:val="4F81BD" w:themeColor="accent1"/>
        </w:rPr>
        <w:t xml:space="preserve">. Member Daggett </w:t>
      </w:r>
      <w:r w:rsidR="00FA115F">
        <w:rPr>
          <w:color w:val="4F81BD" w:themeColor="accent1"/>
        </w:rPr>
        <w:tab/>
        <w:t>s</w:t>
      </w:r>
      <w:r w:rsidRPr="00FA115F">
        <w:rPr>
          <w:color w:val="4F81BD" w:themeColor="accent1"/>
        </w:rPr>
        <w:t>econded the motion. The motion passed unanimously.</w:t>
      </w:r>
      <w:r w:rsidR="00A47890">
        <w:rPr>
          <w:color w:val="4F81BD" w:themeColor="accent1"/>
        </w:rPr>
        <w:t xml:space="preserve"> </w:t>
      </w:r>
    </w:p>
    <w:p w14:paraId="0B4D2152" w14:textId="77777777" w:rsidR="00CB12A4" w:rsidRDefault="00CB12A4" w:rsidP="000A43D0">
      <w:pPr>
        <w:pStyle w:val="BodyText"/>
        <w:ind w:left="2160" w:right="2837" w:firstLine="720"/>
        <w:rPr>
          <w:color w:val="4F81BD" w:themeColor="accent1"/>
        </w:rPr>
      </w:pPr>
    </w:p>
    <w:bookmarkEnd w:id="1"/>
    <w:p w14:paraId="34DEC3FA" w14:textId="1A769BEB" w:rsidR="00A27510" w:rsidRPr="00C51EC3" w:rsidRDefault="00A27510" w:rsidP="000E3ACF">
      <w:pPr>
        <w:tabs>
          <w:tab w:val="left" w:pos="2877"/>
          <w:tab w:val="left" w:pos="2930"/>
          <w:tab w:val="left" w:pos="9318"/>
        </w:tabs>
        <w:ind w:left="2519" w:right="1796"/>
        <w:rPr>
          <w:rFonts w:asciiTheme="minorHAnsi" w:hAnsiTheme="minorHAnsi" w:cstheme="minorHAnsi"/>
        </w:rPr>
      </w:pPr>
      <w:r>
        <w:rPr>
          <w:rStyle w:val="AgendatopicsChar"/>
        </w:rPr>
        <w:t xml:space="preserve">4. </w:t>
      </w:r>
      <w:r w:rsidR="001C2F0B">
        <w:rPr>
          <w:rStyle w:val="AgendatopicsChar"/>
        </w:rPr>
        <w:t xml:space="preserve">    </w:t>
      </w:r>
      <w:r w:rsidR="000E3ACF" w:rsidRPr="00EE20AE">
        <w:rPr>
          <w:rStyle w:val="AgendatopicsChar"/>
        </w:rPr>
        <w:t>Consider</w:t>
      </w:r>
      <w:r w:rsidR="00A07265">
        <w:rPr>
          <w:rStyle w:val="AgendatopicsChar"/>
        </w:rPr>
        <w:t xml:space="preserve">ation </w:t>
      </w:r>
      <w:r w:rsidR="000E3ACF" w:rsidRPr="00EE20AE">
        <w:rPr>
          <w:rStyle w:val="AgendatopicsChar"/>
        </w:rPr>
        <w:t xml:space="preserve">and possible action to </w:t>
      </w:r>
      <w:r w:rsidR="000E3ACF" w:rsidRPr="00FA115F">
        <w:rPr>
          <w:rStyle w:val="AgendatopicsChar"/>
        </w:rPr>
        <w:t>i</w:t>
      </w:r>
      <w:r w:rsidR="00EE20AE" w:rsidRPr="00FA115F">
        <w:rPr>
          <w:rStyle w:val="AgendatopicsChar"/>
        </w:rPr>
        <w:t xml:space="preserve">dentify </w:t>
      </w:r>
      <w:r w:rsidR="000E3ACF" w:rsidRPr="00FA115F">
        <w:rPr>
          <w:rStyle w:val="AgendatopicsChar"/>
        </w:rPr>
        <w:t>$8,000</w:t>
      </w:r>
      <w:r w:rsidR="003150B4" w:rsidRPr="00FA115F">
        <w:rPr>
          <w:rStyle w:val="AgendatopicsChar"/>
        </w:rPr>
        <w:t>,000</w:t>
      </w:r>
      <w:r w:rsidR="000E3ACF" w:rsidRPr="00FA115F">
        <w:rPr>
          <w:rStyle w:val="AgendatopicsChar"/>
        </w:rPr>
        <w:t xml:space="preserve"> for</w:t>
      </w:r>
      <w:r w:rsidR="000E3ACF" w:rsidRPr="00EE20AE">
        <w:rPr>
          <w:rStyle w:val="AgendatopicsChar"/>
        </w:rPr>
        <w:t xml:space="preserve"> us 180 and </w:t>
      </w:r>
      <w:r w:rsidR="00A07265">
        <w:rPr>
          <w:rStyle w:val="AgendatopicsChar"/>
        </w:rPr>
        <w:tab/>
      </w:r>
      <w:r w:rsidR="000E3ACF" w:rsidRPr="00EE20AE">
        <w:rPr>
          <w:rStyle w:val="AgendatopicsChar"/>
        </w:rPr>
        <w:t xml:space="preserve">$18,649,600 for west route 66 in the greater arizona funding initiative – </w:t>
      </w:r>
      <w:r w:rsidR="00A07265">
        <w:rPr>
          <w:rStyle w:val="AgendatopicsChar"/>
        </w:rPr>
        <w:tab/>
      </w:r>
      <w:r w:rsidR="000E3ACF" w:rsidRPr="00EE20AE">
        <w:rPr>
          <w:rStyle w:val="AgendatopicsChar"/>
        </w:rPr>
        <w:t>rural</w:t>
      </w:r>
      <w:r w:rsidR="00A07265">
        <w:rPr>
          <w:rStyle w:val="AgendatopicsChar"/>
        </w:rPr>
        <w:t xml:space="preserve"> </w:t>
      </w:r>
      <w:r w:rsidR="000E3ACF" w:rsidRPr="00EE20AE">
        <w:rPr>
          <w:rStyle w:val="AgendatopicsChar"/>
        </w:rPr>
        <w:t>transportation advocacy council projects bill</w:t>
      </w:r>
      <w:r w:rsidR="000E3ACF">
        <w:rPr>
          <w:b/>
          <w:color w:val="00445F"/>
          <w:spacing w:val="-8"/>
        </w:rPr>
        <w:t xml:space="preserve">           </w:t>
      </w:r>
      <w:r w:rsidR="00A45EF9">
        <w:rPr>
          <w:b/>
          <w:color w:val="00445F"/>
          <w:spacing w:val="-8"/>
        </w:rPr>
        <w:t xml:space="preserve">          </w:t>
      </w:r>
      <w:proofErr w:type="gramStart"/>
      <w:r w:rsidR="00A45EF9">
        <w:rPr>
          <w:b/>
          <w:color w:val="00445F"/>
          <w:spacing w:val="-8"/>
        </w:rPr>
        <w:t xml:space="preserve">   </w:t>
      </w:r>
      <w:r w:rsidR="000E3ACF" w:rsidRPr="006335C1">
        <w:rPr>
          <w:bCs/>
          <w:spacing w:val="-8"/>
        </w:rPr>
        <w:t>(</w:t>
      </w:r>
      <w:proofErr w:type="gramEnd"/>
      <w:r w:rsidR="000E3ACF" w:rsidRPr="006335C1">
        <w:rPr>
          <w:bCs/>
          <w:spacing w:val="-8"/>
        </w:rPr>
        <w:t xml:space="preserve">Pages </w:t>
      </w:r>
      <w:r w:rsidR="00A45EF9">
        <w:rPr>
          <w:bCs/>
          <w:spacing w:val="-8"/>
        </w:rPr>
        <w:t>17-19</w:t>
      </w:r>
      <w:r w:rsidR="000E3ACF">
        <w:rPr>
          <w:bCs/>
          <w:spacing w:val="-8"/>
        </w:rPr>
        <w:t>)</w:t>
      </w:r>
      <w:r w:rsidRPr="00C51EC3">
        <w:rPr>
          <w:rFonts w:asciiTheme="minorHAnsi" w:hAnsiTheme="minorHAnsi" w:cstheme="minorHAnsi"/>
          <w:color w:val="00AFEF"/>
        </w:rPr>
        <w:tab/>
      </w:r>
      <w:r w:rsidRPr="00C51EC3">
        <w:rPr>
          <w:rFonts w:asciiTheme="minorHAnsi" w:hAnsiTheme="minorHAnsi" w:cstheme="minorHAnsi"/>
          <w:spacing w:val="-2"/>
        </w:rPr>
        <w:t xml:space="preserve"> </w:t>
      </w:r>
    </w:p>
    <w:p w14:paraId="61111B98" w14:textId="7162A30A" w:rsidR="00A27510" w:rsidRPr="008E789E" w:rsidRDefault="00A27510" w:rsidP="00A27510">
      <w:pPr>
        <w:pStyle w:val="BodyText"/>
        <w:ind w:left="2880"/>
        <w:rPr>
          <w:rFonts w:asciiTheme="minorHAnsi" w:hAnsiTheme="minorHAnsi" w:cstheme="minorHAnsi"/>
          <w:spacing w:val="-9"/>
        </w:rPr>
      </w:pPr>
      <w:r w:rsidRPr="008E789E">
        <w:rPr>
          <w:rFonts w:asciiTheme="minorHAnsi" w:hAnsiTheme="minorHAnsi" w:cstheme="minorHAnsi"/>
        </w:rPr>
        <w:t>MetroPlan</w:t>
      </w:r>
      <w:r w:rsidRPr="008E789E">
        <w:rPr>
          <w:rFonts w:asciiTheme="minorHAnsi" w:hAnsiTheme="minorHAnsi" w:cstheme="minorHAnsi"/>
          <w:spacing w:val="-9"/>
        </w:rPr>
        <w:t xml:space="preserve"> </w:t>
      </w:r>
      <w:r w:rsidRPr="008E789E">
        <w:rPr>
          <w:rFonts w:asciiTheme="minorHAnsi" w:hAnsiTheme="minorHAnsi" w:cstheme="minorHAnsi"/>
        </w:rPr>
        <w:t>Staﬀ:</w:t>
      </w:r>
      <w:r w:rsidRPr="008E789E">
        <w:rPr>
          <w:rFonts w:asciiTheme="minorHAnsi" w:hAnsiTheme="minorHAnsi" w:cstheme="minorHAnsi"/>
          <w:spacing w:val="-9"/>
        </w:rPr>
        <w:t xml:space="preserve">  </w:t>
      </w:r>
      <w:r w:rsidR="00805AB6">
        <w:rPr>
          <w:rFonts w:asciiTheme="minorHAnsi" w:hAnsiTheme="minorHAnsi" w:cstheme="minorHAnsi"/>
          <w:spacing w:val="-9"/>
        </w:rPr>
        <w:t xml:space="preserve">Kate Morley </w:t>
      </w:r>
    </w:p>
    <w:p w14:paraId="2BFE9253" w14:textId="225E304B" w:rsidR="000E3ACF" w:rsidRDefault="000E3ACF" w:rsidP="005D2208">
      <w:pPr>
        <w:pStyle w:val="body"/>
        <w:rPr>
          <w:lang w:eastAsia="ja-JP"/>
        </w:rPr>
      </w:pPr>
      <w:r w:rsidRPr="00F77B7F">
        <w:t>Recommendation:</w:t>
      </w:r>
      <w:r w:rsidRPr="00486FE9">
        <w:rPr>
          <w:spacing w:val="-4"/>
        </w:rPr>
        <w:t xml:space="preserve"> </w:t>
      </w:r>
      <w:r>
        <w:rPr>
          <w:lang w:eastAsia="ja-JP"/>
        </w:rPr>
        <w:t xml:space="preserve">Staff recommend the Board </w:t>
      </w:r>
      <w:r w:rsidRPr="00EE20AE">
        <w:rPr>
          <w:lang w:eastAsia="ja-JP"/>
        </w:rPr>
        <w:t>i</w:t>
      </w:r>
      <w:r w:rsidR="00EE20AE" w:rsidRPr="00EE20AE">
        <w:rPr>
          <w:lang w:eastAsia="ja-JP"/>
        </w:rPr>
        <w:t>dentify</w:t>
      </w:r>
      <w:r w:rsidRPr="00EE20AE">
        <w:rPr>
          <w:lang w:eastAsia="ja-JP"/>
        </w:rPr>
        <w:t xml:space="preserve"> $8,000</w:t>
      </w:r>
      <w:r>
        <w:rPr>
          <w:lang w:eastAsia="ja-JP"/>
        </w:rPr>
        <w:t>,000 for US 180 and $18,649,600 for West Route 66 in the Greater Arizona Funding Initiative- Rural Transportation Advocacy Council Projects Bill.</w:t>
      </w:r>
    </w:p>
    <w:p w14:paraId="52287A40" w14:textId="51676C4E" w:rsidR="00FA115F" w:rsidRDefault="00FA115F" w:rsidP="00FA115F">
      <w:pPr>
        <w:pStyle w:val="BodyText"/>
        <w:ind w:left="2160" w:right="2837" w:firstLine="720"/>
        <w:rPr>
          <w:color w:val="4F81BD" w:themeColor="accent1"/>
        </w:rPr>
      </w:pPr>
      <w:r w:rsidRPr="00FA115F">
        <w:rPr>
          <w:color w:val="4F81BD" w:themeColor="accent1"/>
          <w:u w:val="single"/>
        </w:rPr>
        <w:t>Motion:</w:t>
      </w:r>
      <w:r w:rsidRPr="00FA115F">
        <w:rPr>
          <w:color w:val="4F81BD" w:themeColor="accent1"/>
        </w:rPr>
        <w:t xml:space="preserve"> Member Vasquez made a motion to identify </w:t>
      </w:r>
      <w:r w:rsidRPr="00FA115F">
        <w:rPr>
          <w:color w:val="4F81BD" w:themeColor="accent1"/>
          <w:lang w:eastAsia="ja-JP"/>
        </w:rPr>
        <w:t xml:space="preserve">$8,000,000 for US </w:t>
      </w:r>
      <w:r w:rsidRPr="00FA115F">
        <w:rPr>
          <w:color w:val="4F81BD" w:themeColor="accent1"/>
          <w:lang w:eastAsia="ja-JP"/>
        </w:rPr>
        <w:tab/>
        <w:t xml:space="preserve">180 and $18,649,600 for West Route 66 in the Greater Arizona Funding </w:t>
      </w:r>
      <w:r w:rsidRPr="00FA115F">
        <w:rPr>
          <w:color w:val="4F81BD" w:themeColor="accent1"/>
          <w:lang w:eastAsia="ja-JP"/>
        </w:rPr>
        <w:tab/>
        <w:t>Initiative- Rural Transportation Advocacy Council Projects Bill</w:t>
      </w:r>
      <w:r w:rsidRPr="00FA115F">
        <w:rPr>
          <w:color w:val="4F81BD" w:themeColor="accent1"/>
        </w:rPr>
        <w:t xml:space="preserve">. Member </w:t>
      </w:r>
      <w:r w:rsidRPr="00FA115F">
        <w:rPr>
          <w:color w:val="4F81BD" w:themeColor="accent1"/>
        </w:rPr>
        <w:tab/>
        <w:t>Aslan seconded the motion. The motion passed unanimously.</w:t>
      </w:r>
    </w:p>
    <w:p w14:paraId="7D3382A5" w14:textId="77777777" w:rsidR="00CB12A4" w:rsidRDefault="00CB12A4" w:rsidP="00FA115F">
      <w:pPr>
        <w:pStyle w:val="BodyText"/>
        <w:ind w:left="2160" w:right="2837" w:firstLine="720"/>
        <w:rPr>
          <w:color w:val="4F81BD" w:themeColor="accent1"/>
        </w:rPr>
      </w:pPr>
    </w:p>
    <w:p w14:paraId="000E1AB5" w14:textId="60F46517" w:rsidR="004B1E59" w:rsidRDefault="00697B4C" w:rsidP="00FA115F">
      <w:pPr>
        <w:pStyle w:val="BodyText"/>
        <w:ind w:left="2160" w:right="2837" w:firstLine="720"/>
        <w:rPr>
          <w:color w:val="4F81BD" w:themeColor="accent1"/>
        </w:rPr>
      </w:pPr>
      <w:r>
        <w:rPr>
          <w:color w:val="4F81BD" w:themeColor="accent1"/>
        </w:rPr>
        <w:t xml:space="preserve">Executive </w:t>
      </w:r>
      <w:r w:rsidR="00CB12A4">
        <w:rPr>
          <w:color w:val="4F81BD" w:themeColor="accent1"/>
        </w:rPr>
        <w:t xml:space="preserve">Board Discussion: </w:t>
      </w:r>
    </w:p>
    <w:p w14:paraId="6307AA2F" w14:textId="60A28D44" w:rsidR="00CB12A4" w:rsidRDefault="00CB12A4" w:rsidP="004B1E59">
      <w:pPr>
        <w:pStyle w:val="BodyText"/>
        <w:ind w:left="2160" w:right="2740" w:firstLine="720"/>
        <w:rPr>
          <w:color w:val="4F81BD" w:themeColor="accent1"/>
        </w:rPr>
      </w:pPr>
      <w:proofErr w:type="gramStart"/>
      <w:r>
        <w:rPr>
          <w:color w:val="4F81BD" w:themeColor="accent1"/>
        </w:rPr>
        <w:t>Member Vasquez</w:t>
      </w:r>
      <w:proofErr w:type="gramEnd"/>
      <w:r>
        <w:rPr>
          <w:color w:val="4F81BD" w:themeColor="accent1"/>
        </w:rPr>
        <w:t xml:space="preserve"> commented that preparing a list of</w:t>
      </w:r>
      <w:r w:rsidR="004B1E59">
        <w:rPr>
          <w:color w:val="4F81BD" w:themeColor="accent1"/>
        </w:rPr>
        <w:t xml:space="preserve"> </w:t>
      </w:r>
      <w:r>
        <w:rPr>
          <w:color w:val="4F81BD" w:themeColor="accent1"/>
        </w:rPr>
        <w:t xml:space="preserve">regional projects </w:t>
      </w:r>
      <w:r w:rsidR="004B1E59">
        <w:rPr>
          <w:color w:val="4F81BD" w:themeColor="accent1"/>
        </w:rPr>
        <w:tab/>
      </w:r>
      <w:r>
        <w:rPr>
          <w:color w:val="4F81BD" w:themeColor="accent1"/>
        </w:rPr>
        <w:t>is beneficial and gets all our ducks in a row. He</w:t>
      </w:r>
      <w:r w:rsidR="004B1E59">
        <w:rPr>
          <w:color w:val="4F81BD" w:themeColor="accent1"/>
        </w:rPr>
        <w:t xml:space="preserve"> </w:t>
      </w:r>
      <w:r>
        <w:rPr>
          <w:color w:val="4F81BD" w:themeColor="accent1"/>
        </w:rPr>
        <w:t xml:space="preserve">encouraged the other </w:t>
      </w:r>
      <w:r w:rsidR="004B1E59">
        <w:rPr>
          <w:color w:val="4F81BD" w:themeColor="accent1"/>
        </w:rPr>
        <w:tab/>
      </w:r>
      <w:r>
        <w:rPr>
          <w:color w:val="4F81BD" w:themeColor="accent1"/>
        </w:rPr>
        <w:t>members of the Executive Board to advocate for</w:t>
      </w:r>
      <w:r w:rsidR="004B1E59">
        <w:rPr>
          <w:color w:val="4F81BD" w:themeColor="accent1"/>
        </w:rPr>
        <w:t xml:space="preserve"> t</w:t>
      </w:r>
      <w:r>
        <w:rPr>
          <w:color w:val="4F81BD" w:themeColor="accent1"/>
        </w:rPr>
        <w:t xml:space="preserve">he regional projects </w:t>
      </w:r>
      <w:r w:rsidR="004B1E59">
        <w:rPr>
          <w:color w:val="4F81BD" w:themeColor="accent1"/>
        </w:rPr>
        <w:tab/>
      </w:r>
      <w:r>
        <w:rPr>
          <w:color w:val="4F81BD" w:themeColor="accent1"/>
        </w:rPr>
        <w:t>using the resources and materials provided, such</w:t>
      </w:r>
      <w:r w:rsidR="004B1E59">
        <w:rPr>
          <w:color w:val="4F81BD" w:themeColor="accent1"/>
        </w:rPr>
        <w:t xml:space="preserve"> </w:t>
      </w:r>
      <w:r>
        <w:rPr>
          <w:color w:val="4F81BD" w:themeColor="accent1"/>
        </w:rPr>
        <w:t>as</w:t>
      </w:r>
      <w:r w:rsidR="004B1E59">
        <w:rPr>
          <w:color w:val="4F81BD" w:themeColor="accent1"/>
        </w:rPr>
        <w:t xml:space="preserve"> project </w:t>
      </w:r>
      <w:r>
        <w:rPr>
          <w:color w:val="4F81BD" w:themeColor="accent1"/>
        </w:rPr>
        <w:t>one</w:t>
      </w:r>
      <w:r w:rsidR="004B1E59">
        <w:rPr>
          <w:color w:val="4F81BD" w:themeColor="accent1"/>
        </w:rPr>
        <w:t xml:space="preserve">-pagers. </w:t>
      </w:r>
    </w:p>
    <w:p w14:paraId="7ABF7BD7" w14:textId="77777777" w:rsidR="004B1E59" w:rsidRDefault="004B1E59" w:rsidP="004B1E59">
      <w:pPr>
        <w:pStyle w:val="BodyText"/>
        <w:ind w:left="2160" w:right="2740" w:firstLine="720"/>
        <w:rPr>
          <w:color w:val="4F81BD" w:themeColor="accent1"/>
        </w:rPr>
      </w:pPr>
    </w:p>
    <w:p w14:paraId="358C218C" w14:textId="50864606" w:rsidR="004B1E59" w:rsidRPr="00FA115F" w:rsidRDefault="00947452" w:rsidP="004B1E59">
      <w:pPr>
        <w:pStyle w:val="BodyText"/>
        <w:ind w:left="2160" w:right="2740" w:firstLine="720"/>
        <w:rPr>
          <w:color w:val="4F81BD" w:themeColor="accent1"/>
        </w:rPr>
      </w:pPr>
      <w:r>
        <w:rPr>
          <w:color w:val="4F81BD" w:themeColor="accent1"/>
        </w:rPr>
        <w:t xml:space="preserve">Vice-chair </w:t>
      </w:r>
      <w:r w:rsidR="004B1E59">
        <w:rPr>
          <w:color w:val="4F81BD" w:themeColor="accent1"/>
        </w:rPr>
        <w:t xml:space="preserve">Begay commented that it takes all of us to advocate for the </w:t>
      </w:r>
      <w:r w:rsidR="004B1E59">
        <w:rPr>
          <w:color w:val="4F81BD" w:themeColor="accent1"/>
        </w:rPr>
        <w:tab/>
        <w:t xml:space="preserve">reginal projects and it is important to use the standardized talking </w:t>
      </w:r>
      <w:r w:rsidR="004B1E59">
        <w:rPr>
          <w:color w:val="4F81BD" w:themeColor="accent1"/>
        </w:rPr>
        <w:tab/>
        <w:t xml:space="preserve">points. </w:t>
      </w:r>
      <w:r w:rsidR="004B1E59">
        <w:rPr>
          <w:color w:val="4F81BD" w:themeColor="accent1"/>
        </w:rPr>
        <w:tab/>
      </w:r>
    </w:p>
    <w:p w14:paraId="30D9FAE6" w14:textId="77777777" w:rsidR="00FA115F" w:rsidRPr="00FA115F" w:rsidRDefault="00FA115F" w:rsidP="00FA115F">
      <w:pPr>
        <w:pStyle w:val="BodyText"/>
        <w:ind w:left="2160" w:right="2837" w:firstLine="720"/>
        <w:rPr>
          <w:color w:val="4F81BD" w:themeColor="accent1"/>
        </w:rPr>
      </w:pPr>
    </w:p>
    <w:p w14:paraId="1CC6639F" w14:textId="77777777" w:rsidR="008E2ABD" w:rsidRPr="008E2ABD" w:rsidRDefault="00805AB6" w:rsidP="000E3ACF">
      <w:pPr>
        <w:pStyle w:val="ListParagraph"/>
        <w:numPr>
          <w:ilvl w:val="0"/>
          <w:numId w:val="10"/>
        </w:numPr>
        <w:tabs>
          <w:tab w:val="left" w:pos="2877"/>
          <w:tab w:val="left" w:pos="2930"/>
          <w:tab w:val="left" w:pos="9318"/>
        </w:tabs>
        <w:ind w:right="1796" w:hanging="1"/>
        <w:rPr>
          <w:rStyle w:val="AgendatopicsChar"/>
          <w:rFonts w:asciiTheme="minorHAnsi" w:hAnsiTheme="minorHAnsi" w:cstheme="minorHAnsi"/>
          <w:b w:val="0"/>
          <w:bCs/>
          <w:caps w:val="0"/>
          <w:color w:val="auto"/>
        </w:rPr>
      </w:pPr>
      <w:r>
        <w:rPr>
          <w:rStyle w:val="AgendatopicsChar"/>
        </w:rPr>
        <w:t xml:space="preserve">carbon reduction program expenditures: Project prioritization </w:t>
      </w:r>
    </w:p>
    <w:p w14:paraId="36D66D30" w14:textId="32352350" w:rsidR="00782F3F" w:rsidRPr="000E3ACF" w:rsidRDefault="008E2ABD" w:rsidP="00E06C6F">
      <w:pPr>
        <w:pStyle w:val="ListParagraph"/>
        <w:tabs>
          <w:tab w:val="left" w:pos="2877"/>
          <w:tab w:val="left" w:pos="2930"/>
          <w:tab w:val="left" w:pos="8910"/>
        </w:tabs>
        <w:ind w:left="2521" w:right="1570" w:firstLine="0"/>
        <w:rPr>
          <w:rFonts w:asciiTheme="minorHAnsi" w:hAnsiTheme="minorHAnsi" w:cstheme="minorHAnsi"/>
          <w:bCs/>
          <w:spacing w:val="-8"/>
        </w:rPr>
      </w:pPr>
      <w:r>
        <w:rPr>
          <w:rStyle w:val="AgendatopicsChar"/>
        </w:rPr>
        <w:tab/>
      </w:r>
      <w:r w:rsidR="00EE4B13">
        <w:rPr>
          <w:rStyle w:val="AgendatopicsChar"/>
        </w:rPr>
        <w:t xml:space="preserve">Process </w:t>
      </w:r>
      <w:r>
        <w:rPr>
          <w:rStyle w:val="AgendatopicsChar"/>
        </w:rPr>
        <w:t xml:space="preserve">                                                                                                                                 </w:t>
      </w:r>
      <w:proofErr w:type="gramStart"/>
      <w:r>
        <w:rPr>
          <w:rStyle w:val="AgendatopicsChar"/>
        </w:rPr>
        <w:t xml:space="preserve">   </w:t>
      </w:r>
      <w:r w:rsidR="00E06C6F" w:rsidRPr="00E06C6F">
        <w:rPr>
          <w:rStyle w:val="AgendatopicsChar"/>
          <w:color w:val="auto"/>
        </w:rPr>
        <w:t>(</w:t>
      </w:r>
      <w:proofErr w:type="gramEnd"/>
      <w:r w:rsidR="00782F3F" w:rsidRPr="00E06C6F">
        <w:rPr>
          <w:rFonts w:asciiTheme="minorHAnsi" w:hAnsiTheme="minorHAnsi" w:cstheme="minorHAnsi"/>
          <w:bCs/>
          <w:spacing w:val="-8"/>
        </w:rPr>
        <w:t>P</w:t>
      </w:r>
      <w:r w:rsidR="00782F3F" w:rsidRPr="000E3ACF">
        <w:rPr>
          <w:rFonts w:asciiTheme="minorHAnsi" w:hAnsiTheme="minorHAnsi" w:cstheme="minorHAnsi"/>
          <w:bCs/>
          <w:spacing w:val="-8"/>
        </w:rPr>
        <w:t xml:space="preserve">ages </w:t>
      </w:r>
      <w:r w:rsidR="00A45EF9">
        <w:rPr>
          <w:rFonts w:asciiTheme="minorHAnsi" w:hAnsiTheme="minorHAnsi" w:cstheme="minorHAnsi"/>
          <w:bCs/>
          <w:spacing w:val="-8"/>
        </w:rPr>
        <w:t>20-25</w:t>
      </w:r>
      <w:r w:rsidR="00782F3F" w:rsidRPr="000E3ACF">
        <w:rPr>
          <w:rFonts w:asciiTheme="minorHAnsi" w:hAnsiTheme="minorHAnsi" w:cstheme="minorHAnsi"/>
          <w:bCs/>
          <w:spacing w:val="-8"/>
        </w:rPr>
        <w:t>)</w:t>
      </w:r>
    </w:p>
    <w:p w14:paraId="5B27A45A" w14:textId="77777777" w:rsidR="00782F3F" w:rsidRPr="00C51EC3" w:rsidRDefault="00782F3F" w:rsidP="00782F3F">
      <w:pPr>
        <w:pStyle w:val="ListParagraph"/>
        <w:tabs>
          <w:tab w:val="left" w:pos="2877"/>
          <w:tab w:val="left" w:pos="2930"/>
          <w:tab w:val="left" w:pos="9318"/>
        </w:tabs>
        <w:ind w:left="2880" w:right="1796" w:firstLine="0"/>
        <w:rPr>
          <w:rFonts w:asciiTheme="minorHAnsi" w:hAnsiTheme="minorHAnsi" w:cstheme="minorHAnsi"/>
        </w:rPr>
      </w:pPr>
      <w:r w:rsidRPr="00C51EC3">
        <w:rPr>
          <w:rFonts w:asciiTheme="minorHAnsi" w:hAnsiTheme="minorHAnsi" w:cstheme="minorHAnsi"/>
          <w:color w:val="00AFEF"/>
        </w:rPr>
        <w:tab/>
      </w:r>
      <w:r w:rsidRPr="00C51EC3">
        <w:rPr>
          <w:rFonts w:asciiTheme="minorHAnsi" w:hAnsiTheme="minorHAnsi" w:cstheme="minorHAnsi"/>
          <w:spacing w:val="-2"/>
        </w:rPr>
        <w:t xml:space="preserve"> </w:t>
      </w:r>
    </w:p>
    <w:p w14:paraId="1AD8E957" w14:textId="77777777" w:rsidR="00782F3F" w:rsidRPr="00C51EC3" w:rsidRDefault="00782F3F" w:rsidP="00782F3F">
      <w:pPr>
        <w:pStyle w:val="BodyText"/>
        <w:ind w:left="2880"/>
        <w:rPr>
          <w:rFonts w:asciiTheme="minorHAnsi" w:hAnsiTheme="minorHAnsi" w:cstheme="minorHAnsi"/>
        </w:rPr>
      </w:pPr>
      <w:r w:rsidRPr="00C51EC3">
        <w:rPr>
          <w:rFonts w:asciiTheme="minorHAnsi" w:hAnsiTheme="minorHAnsi" w:cstheme="minorHAnsi"/>
        </w:rPr>
        <w:t>MetroPlan</w:t>
      </w:r>
      <w:r w:rsidRPr="00C51EC3">
        <w:rPr>
          <w:rFonts w:asciiTheme="minorHAnsi" w:hAnsiTheme="minorHAnsi" w:cstheme="minorHAnsi"/>
          <w:spacing w:val="-9"/>
        </w:rPr>
        <w:t xml:space="preserve"> </w:t>
      </w:r>
      <w:r w:rsidRPr="00C51EC3">
        <w:rPr>
          <w:rFonts w:asciiTheme="minorHAnsi" w:hAnsiTheme="minorHAnsi" w:cstheme="minorHAnsi"/>
        </w:rPr>
        <w:t>Staﬀ:</w:t>
      </w:r>
      <w:r w:rsidRPr="00C51EC3">
        <w:rPr>
          <w:rFonts w:asciiTheme="minorHAnsi" w:hAnsiTheme="minorHAnsi" w:cstheme="minorHAnsi"/>
          <w:spacing w:val="-9"/>
        </w:rPr>
        <w:t xml:space="preserve"> </w:t>
      </w:r>
      <w:r>
        <w:rPr>
          <w:rFonts w:asciiTheme="minorHAnsi" w:hAnsiTheme="minorHAnsi" w:cstheme="minorHAnsi"/>
          <w:spacing w:val="-9"/>
        </w:rPr>
        <w:t xml:space="preserve"> </w:t>
      </w:r>
      <w:r w:rsidRPr="00932C4C">
        <w:rPr>
          <w:rFonts w:asciiTheme="minorHAnsi" w:hAnsiTheme="minorHAnsi" w:cstheme="minorHAnsi"/>
          <w:spacing w:val="-9"/>
        </w:rPr>
        <w:t>Kate Morley</w:t>
      </w:r>
      <w:r>
        <w:rPr>
          <w:rFonts w:asciiTheme="minorHAnsi" w:hAnsiTheme="minorHAnsi" w:cstheme="minorHAnsi"/>
          <w:spacing w:val="-9"/>
        </w:rPr>
        <w:br/>
      </w:r>
    </w:p>
    <w:p w14:paraId="4321E5EB" w14:textId="1D001B56" w:rsidR="00782F3F" w:rsidRDefault="00612289" w:rsidP="000A4C30">
      <w:pPr>
        <w:pStyle w:val="ListParagraph"/>
        <w:tabs>
          <w:tab w:val="left" w:pos="2877"/>
          <w:tab w:val="left" w:pos="2930"/>
          <w:tab w:val="left" w:pos="9318"/>
        </w:tabs>
        <w:ind w:left="2880" w:right="1796" w:firstLine="0"/>
      </w:pPr>
      <w:r w:rsidRPr="00F14A87">
        <w:t>Recommendation: None. For information and discussion only.</w:t>
      </w:r>
    </w:p>
    <w:p w14:paraId="761DE242" w14:textId="77777777" w:rsidR="004B1E59" w:rsidRDefault="004B1E59" w:rsidP="000A4C30">
      <w:pPr>
        <w:pStyle w:val="ListParagraph"/>
        <w:tabs>
          <w:tab w:val="left" w:pos="2877"/>
          <w:tab w:val="left" w:pos="2930"/>
          <w:tab w:val="left" w:pos="9318"/>
        </w:tabs>
        <w:ind w:left="2880" w:right="1796" w:firstLine="0"/>
      </w:pPr>
    </w:p>
    <w:p w14:paraId="400F049A" w14:textId="06B92D3C" w:rsidR="004B1E59" w:rsidRPr="004B1E59" w:rsidRDefault="00697B4C" w:rsidP="000A4C30">
      <w:pPr>
        <w:pStyle w:val="ListParagraph"/>
        <w:tabs>
          <w:tab w:val="left" w:pos="2877"/>
          <w:tab w:val="left" w:pos="2930"/>
          <w:tab w:val="left" w:pos="9318"/>
        </w:tabs>
        <w:ind w:left="2880" w:right="1796" w:firstLine="0"/>
        <w:rPr>
          <w:color w:val="4F81BD" w:themeColor="accent1"/>
        </w:rPr>
      </w:pPr>
      <w:r>
        <w:rPr>
          <w:color w:val="4F81BD" w:themeColor="accent1"/>
        </w:rPr>
        <w:t xml:space="preserve">Executive </w:t>
      </w:r>
      <w:r w:rsidR="004B1E59" w:rsidRPr="004B1E59">
        <w:rPr>
          <w:color w:val="4F81BD" w:themeColor="accent1"/>
        </w:rPr>
        <w:t>Boa</w:t>
      </w:r>
      <w:r>
        <w:rPr>
          <w:color w:val="4F81BD" w:themeColor="accent1"/>
        </w:rPr>
        <w:t>r</w:t>
      </w:r>
      <w:r w:rsidR="004B1E59" w:rsidRPr="004B1E59">
        <w:rPr>
          <w:color w:val="4F81BD" w:themeColor="accent1"/>
        </w:rPr>
        <w:t>d Discussion:</w:t>
      </w:r>
    </w:p>
    <w:p w14:paraId="5554E00E" w14:textId="556692F9" w:rsidR="004B1E59" w:rsidRDefault="004B1E59" w:rsidP="000A4C30">
      <w:pPr>
        <w:pStyle w:val="ListParagraph"/>
        <w:tabs>
          <w:tab w:val="left" w:pos="2877"/>
          <w:tab w:val="left" w:pos="2930"/>
          <w:tab w:val="left" w:pos="9318"/>
        </w:tabs>
        <w:ind w:left="2880" w:right="1796" w:firstLine="0"/>
        <w:rPr>
          <w:color w:val="4F81BD" w:themeColor="accent1"/>
        </w:rPr>
      </w:pPr>
      <w:r w:rsidRPr="004B1E59">
        <w:rPr>
          <w:color w:val="4F81BD" w:themeColor="accent1"/>
        </w:rPr>
        <w:t>Chair Sweet expressed support for this direction, stating it is a good use of time and energy, and she appreciates the opportunity to revisit the hiring of a grant writer position in the future.</w:t>
      </w:r>
    </w:p>
    <w:p w14:paraId="24CEAE8D" w14:textId="77777777" w:rsidR="004B1E59" w:rsidRDefault="004B1E59" w:rsidP="000A4C30">
      <w:pPr>
        <w:pStyle w:val="ListParagraph"/>
        <w:tabs>
          <w:tab w:val="left" w:pos="2877"/>
          <w:tab w:val="left" w:pos="2930"/>
          <w:tab w:val="left" w:pos="9318"/>
        </w:tabs>
        <w:ind w:left="2880" w:right="1796" w:firstLine="0"/>
        <w:rPr>
          <w:color w:val="4F81BD" w:themeColor="accent1"/>
        </w:rPr>
      </w:pPr>
    </w:p>
    <w:p w14:paraId="4B10A1EA" w14:textId="66E2B893" w:rsidR="004B1E59" w:rsidRPr="004B1E59" w:rsidRDefault="004B1E59" w:rsidP="000A4C30">
      <w:pPr>
        <w:pStyle w:val="ListParagraph"/>
        <w:tabs>
          <w:tab w:val="left" w:pos="2877"/>
          <w:tab w:val="left" w:pos="2930"/>
          <w:tab w:val="left" w:pos="9318"/>
        </w:tabs>
        <w:ind w:left="2880" w:right="1796" w:firstLine="0"/>
        <w:rPr>
          <w:color w:val="4F81BD" w:themeColor="accent1"/>
          <w:spacing w:val="-4"/>
        </w:rPr>
      </w:pPr>
      <w:r>
        <w:rPr>
          <w:color w:val="4F81BD" w:themeColor="accent1"/>
        </w:rPr>
        <w:t xml:space="preserve">Member Vazquez asked if MetroPlan has the capacity to actively seek grant opportunities. Executive Director Morley responded that MetroPlan has the capacity for the strategic grants plan and continued support to partners. MetroPlan has been successful in helping partners, as they are now writing their </w:t>
      </w:r>
      <w:r>
        <w:rPr>
          <w:color w:val="4F81BD" w:themeColor="accent1"/>
        </w:rPr>
        <w:lastRenderedPageBreak/>
        <w:t xml:space="preserve">own grants. Bringing funding to the area is still an important KPI. </w:t>
      </w:r>
      <w:proofErr w:type="gramStart"/>
      <w:r>
        <w:rPr>
          <w:color w:val="4F81BD" w:themeColor="accent1"/>
        </w:rPr>
        <w:t>Member Vasquez</w:t>
      </w:r>
      <w:proofErr w:type="gramEnd"/>
      <w:r>
        <w:rPr>
          <w:color w:val="4F81BD" w:themeColor="accent1"/>
        </w:rPr>
        <w:t xml:space="preserve"> expressed </w:t>
      </w:r>
      <w:r w:rsidR="00697B4C">
        <w:rPr>
          <w:color w:val="4F81BD" w:themeColor="accent1"/>
        </w:rPr>
        <w:t xml:space="preserve">his support. </w:t>
      </w:r>
      <w:r>
        <w:rPr>
          <w:color w:val="4F81BD" w:themeColor="accent1"/>
        </w:rPr>
        <w:t xml:space="preserve"> </w:t>
      </w:r>
    </w:p>
    <w:p w14:paraId="0E1E0549" w14:textId="77777777" w:rsidR="00817C64" w:rsidRDefault="00817C64" w:rsidP="000A4C30">
      <w:pPr>
        <w:pStyle w:val="ListParagraph"/>
        <w:tabs>
          <w:tab w:val="left" w:pos="2877"/>
          <w:tab w:val="left" w:pos="2930"/>
          <w:tab w:val="left" w:pos="9318"/>
        </w:tabs>
        <w:ind w:left="2880" w:right="1796" w:firstLine="0"/>
        <w:rPr>
          <w:spacing w:val="-4"/>
        </w:rPr>
      </w:pPr>
    </w:p>
    <w:p w14:paraId="39C0C207" w14:textId="4A5FC5DC" w:rsidR="00896AEB" w:rsidRPr="0017118E" w:rsidRDefault="00805AB6" w:rsidP="00860B3E">
      <w:pPr>
        <w:pStyle w:val="ListParagraph"/>
        <w:numPr>
          <w:ilvl w:val="0"/>
          <w:numId w:val="10"/>
        </w:numPr>
        <w:tabs>
          <w:tab w:val="left" w:pos="2880"/>
          <w:tab w:val="left" w:pos="9318"/>
        </w:tabs>
        <w:ind w:left="2520" w:right="1796" w:firstLine="0"/>
        <w:rPr>
          <w:bCs/>
          <w:spacing w:val="-8"/>
        </w:rPr>
      </w:pPr>
      <w:bookmarkStart w:id="2" w:name="_Hlk207094434"/>
      <w:r w:rsidRPr="000E3ACF">
        <w:rPr>
          <w:rStyle w:val="AgendatopicsChar"/>
        </w:rPr>
        <w:t>C</w:t>
      </w:r>
      <w:r w:rsidR="000E3ACF" w:rsidRPr="000E3ACF">
        <w:rPr>
          <w:rStyle w:val="AgendatopicsChar"/>
        </w:rPr>
        <w:t xml:space="preserve">all for projects for strategic grants plan and adot planning to </w:t>
      </w:r>
      <w:r w:rsidR="0057123E">
        <w:rPr>
          <w:rStyle w:val="AgendatopicsChar"/>
        </w:rPr>
        <w:tab/>
      </w:r>
      <w:r w:rsidR="000E3ACF" w:rsidRPr="000E3ACF">
        <w:rPr>
          <w:rStyle w:val="AgendatopicsChar"/>
        </w:rPr>
        <w:t>program processes</w:t>
      </w:r>
      <w:r w:rsidR="00896AEB">
        <w:rPr>
          <w:b/>
          <w:color w:val="00445F"/>
          <w:spacing w:val="-8"/>
        </w:rPr>
        <w:t xml:space="preserve">           </w:t>
      </w:r>
      <w:bookmarkStart w:id="3" w:name="_Hlk184377046"/>
      <w:bookmarkEnd w:id="2"/>
      <w:r w:rsidR="00A45EF9">
        <w:rPr>
          <w:b/>
          <w:color w:val="00445F"/>
          <w:spacing w:val="-8"/>
        </w:rPr>
        <w:t xml:space="preserve">                                                                                           </w:t>
      </w:r>
      <w:proofErr w:type="gramStart"/>
      <w:r w:rsidR="00A45EF9">
        <w:rPr>
          <w:b/>
          <w:color w:val="00445F"/>
          <w:spacing w:val="-8"/>
        </w:rPr>
        <w:t xml:space="preserve">   </w:t>
      </w:r>
      <w:r w:rsidR="00896AEB" w:rsidRPr="006335C1">
        <w:rPr>
          <w:bCs/>
          <w:spacing w:val="-8"/>
        </w:rPr>
        <w:t>(</w:t>
      </w:r>
      <w:proofErr w:type="gramEnd"/>
      <w:r w:rsidR="00896AEB" w:rsidRPr="006335C1">
        <w:rPr>
          <w:bCs/>
          <w:spacing w:val="-8"/>
        </w:rPr>
        <w:t xml:space="preserve">Pages </w:t>
      </w:r>
      <w:r w:rsidR="00A45EF9">
        <w:rPr>
          <w:bCs/>
          <w:spacing w:val="-8"/>
        </w:rPr>
        <w:t>26-45</w:t>
      </w:r>
      <w:r w:rsidR="00896AEB">
        <w:rPr>
          <w:bCs/>
          <w:spacing w:val="-8"/>
        </w:rPr>
        <w:t>)</w:t>
      </w:r>
      <w:bookmarkEnd w:id="3"/>
      <w:r w:rsidR="00896AEB" w:rsidRPr="0017118E">
        <w:rPr>
          <w:b/>
          <w:color w:val="00445F"/>
          <w:spacing w:val="-8"/>
        </w:rPr>
        <w:tab/>
      </w:r>
      <w:r w:rsidR="00896AEB" w:rsidRPr="0017118E">
        <w:rPr>
          <w:b/>
          <w:color w:val="00445F"/>
          <w:spacing w:val="-8"/>
        </w:rPr>
        <w:tab/>
      </w:r>
      <w:r w:rsidR="00896AEB" w:rsidRPr="0017118E">
        <w:rPr>
          <w:b/>
          <w:color w:val="00445F"/>
          <w:spacing w:val="-8"/>
        </w:rPr>
        <w:tab/>
      </w:r>
    </w:p>
    <w:p w14:paraId="32E067BA" w14:textId="659D2D73" w:rsidR="00896AEB" w:rsidRDefault="00896AEB" w:rsidP="00860B3E">
      <w:pPr>
        <w:pStyle w:val="BodyText"/>
        <w:ind w:left="2970" w:hanging="90"/>
      </w:pPr>
      <w:r>
        <w:t>MetroPlan</w:t>
      </w:r>
      <w:r>
        <w:rPr>
          <w:spacing w:val="-11"/>
        </w:rPr>
        <w:t xml:space="preserve"> </w:t>
      </w:r>
      <w:r>
        <w:t>Staﬀ:</w:t>
      </w:r>
      <w:r>
        <w:rPr>
          <w:spacing w:val="-9"/>
        </w:rPr>
        <w:t xml:space="preserve"> </w:t>
      </w:r>
      <w:r w:rsidR="00805AB6">
        <w:rPr>
          <w:spacing w:val="-9"/>
        </w:rPr>
        <w:t xml:space="preserve">Kate Morley </w:t>
      </w:r>
    </w:p>
    <w:p w14:paraId="08CA09BB" w14:textId="77777777" w:rsidR="005D2208" w:rsidRDefault="00896AEB" w:rsidP="005D2208">
      <w:pPr>
        <w:pStyle w:val="body"/>
      </w:pPr>
      <w:r w:rsidRPr="005D2208">
        <w:t xml:space="preserve">Recommendation: </w:t>
      </w:r>
      <w:r w:rsidR="000E3ACF" w:rsidRPr="005D2208">
        <w:t>None. For information and discussion only.</w:t>
      </w:r>
    </w:p>
    <w:p w14:paraId="46EE614C" w14:textId="509BE95D" w:rsidR="00FF06FB" w:rsidRPr="00004569" w:rsidRDefault="00FF06FB" w:rsidP="005D2208">
      <w:pPr>
        <w:pStyle w:val="body"/>
      </w:pPr>
      <w:r w:rsidRPr="005D2208">
        <w:rPr>
          <w:color w:val="4F81BD" w:themeColor="accent1"/>
        </w:rPr>
        <w:t>Executive Director Morley presented information about the Strategic Grant Plan and ADOT Planning to Program (P2P) cycle. Staff are now collecting projects from member agencies</w:t>
      </w:r>
      <w:r w:rsidR="005D2208" w:rsidRPr="005D2208">
        <w:rPr>
          <w:color w:val="4F81BD" w:themeColor="accent1"/>
        </w:rPr>
        <w:t xml:space="preserve">. There is no need to resubmit projects that are on the prioritized lists. </w:t>
      </w:r>
      <w:r w:rsidR="005D2208">
        <w:rPr>
          <w:color w:val="4F81BD" w:themeColor="accent1"/>
        </w:rPr>
        <w:t xml:space="preserve">Staff </w:t>
      </w:r>
      <w:proofErr w:type="gramStart"/>
      <w:r w:rsidR="005D2208">
        <w:rPr>
          <w:color w:val="4F81BD" w:themeColor="accent1"/>
        </w:rPr>
        <w:t>does</w:t>
      </w:r>
      <w:proofErr w:type="gramEnd"/>
      <w:r w:rsidR="005D2208">
        <w:rPr>
          <w:color w:val="4F81BD" w:themeColor="accent1"/>
        </w:rPr>
        <w:t xml:space="preserve"> not recommend changing the number one project, US 180 Improvements. There may be an opportunity to refine projects two to seven on the list. There was no discussion by the Executive Board. </w:t>
      </w:r>
    </w:p>
    <w:p w14:paraId="12FED0E8" w14:textId="0630A43A" w:rsidR="00796EAD" w:rsidRPr="0017118E" w:rsidRDefault="00956224" w:rsidP="00860B3E">
      <w:pPr>
        <w:pStyle w:val="ListParagraph"/>
        <w:numPr>
          <w:ilvl w:val="0"/>
          <w:numId w:val="10"/>
        </w:numPr>
        <w:tabs>
          <w:tab w:val="left" w:pos="2880"/>
          <w:tab w:val="left" w:pos="9318"/>
        </w:tabs>
        <w:ind w:left="2520" w:right="1796" w:firstLine="0"/>
        <w:rPr>
          <w:bCs/>
          <w:spacing w:val="-8"/>
        </w:rPr>
      </w:pPr>
      <w:r>
        <w:rPr>
          <w:rStyle w:val="AgendatopicsChar"/>
        </w:rPr>
        <w:t xml:space="preserve">vulnerable road </w:t>
      </w:r>
      <w:proofErr w:type="gramStart"/>
      <w:r>
        <w:rPr>
          <w:rStyle w:val="AgendatopicsChar"/>
        </w:rPr>
        <w:t>users</w:t>
      </w:r>
      <w:proofErr w:type="gramEnd"/>
      <w:r>
        <w:rPr>
          <w:rStyle w:val="AgendatopicsChar"/>
        </w:rPr>
        <w:t xml:space="preserve"> safety action plan update</w:t>
      </w:r>
      <w:r w:rsidR="00796EAD">
        <w:rPr>
          <w:b/>
          <w:color w:val="00445F"/>
          <w:spacing w:val="-8"/>
        </w:rPr>
        <w:t xml:space="preserve">           </w:t>
      </w:r>
      <w:r w:rsidR="00A45EF9">
        <w:rPr>
          <w:b/>
          <w:color w:val="00445F"/>
          <w:spacing w:val="-8"/>
        </w:rPr>
        <w:t xml:space="preserve">                    </w:t>
      </w:r>
      <w:proofErr w:type="gramStart"/>
      <w:r w:rsidR="00A45EF9">
        <w:rPr>
          <w:b/>
          <w:color w:val="00445F"/>
          <w:spacing w:val="-8"/>
        </w:rPr>
        <w:t xml:space="preserve">   </w:t>
      </w:r>
      <w:r w:rsidR="00796EAD" w:rsidRPr="006335C1">
        <w:rPr>
          <w:bCs/>
          <w:spacing w:val="-8"/>
        </w:rPr>
        <w:t>(</w:t>
      </w:r>
      <w:proofErr w:type="gramEnd"/>
      <w:r w:rsidR="00796EAD" w:rsidRPr="006335C1">
        <w:rPr>
          <w:bCs/>
          <w:spacing w:val="-8"/>
        </w:rPr>
        <w:t xml:space="preserve">Pages </w:t>
      </w:r>
      <w:r w:rsidR="00A45EF9">
        <w:rPr>
          <w:bCs/>
          <w:spacing w:val="-8"/>
        </w:rPr>
        <w:t>46-53</w:t>
      </w:r>
      <w:r w:rsidR="00796EAD">
        <w:rPr>
          <w:bCs/>
          <w:spacing w:val="-8"/>
        </w:rPr>
        <w:t>)</w:t>
      </w:r>
      <w:r w:rsidR="00796EAD" w:rsidRPr="0017118E">
        <w:rPr>
          <w:b/>
          <w:color w:val="00445F"/>
          <w:spacing w:val="-8"/>
        </w:rPr>
        <w:tab/>
      </w:r>
      <w:r w:rsidR="00796EAD" w:rsidRPr="0017118E">
        <w:rPr>
          <w:b/>
          <w:color w:val="00445F"/>
          <w:spacing w:val="-8"/>
        </w:rPr>
        <w:tab/>
      </w:r>
      <w:r w:rsidR="00796EAD" w:rsidRPr="0017118E">
        <w:rPr>
          <w:b/>
          <w:color w:val="00445F"/>
          <w:spacing w:val="-8"/>
        </w:rPr>
        <w:tab/>
      </w:r>
    </w:p>
    <w:p w14:paraId="54A11159" w14:textId="3397E039" w:rsidR="00796EAD" w:rsidRDefault="00796EAD" w:rsidP="00860B3E">
      <w:pPr>
        <w:pStyle w:val="BodyText"/>
        <w:tabs>
          <w:tab w:val="left" w:pos="2970"/>
        </w:tabs>
        <w:ind w:left="2880"/>
      </w:pPr>
      <w:r>
        <w:t>MetroPlan</w:t>
      </w:r>
      <w:r>
        <w:rPr>
          <w:spacing w:val="-11"/>
        </w:rPr>
        <w:t xml:space="preserve"> </w:t>
      </w:r>
      <w:r>
        <w:t>Staﬀ:</w:t>
      </w:r>
      <w:r>
        <w:rPr>
          <w:spacing w:val="-9"/>
        </w:rPr>
        <w:t xml:space="preserve"> </w:t>
      </w:r>
      <w:r w:rsidR="00956224">
        <w:rPr>
          <w:spacing w:val="-9"/>
        </w:rPr>
        <w:t>Mandia Gonzales</w:t>
      </w:r>
    </w:p>
    <w:p w14:paraId="42235E98" w14:textId="77777777" w:rsidR="00796EAD" w:rsidRDefault="00796EAD" w:rsidP="00A27510">
      <w:pPr>
        <w:pStyle w:val="BodyText"/>
        <w:spacing w:before="41"/>
        <w:ind w:left="2790"/>
      </w:pPr>
    </w:p>
    <w:p w14:paraId="60762822" w14:textId="77777777" w:rsidR="00956224" w:rsidRDefault="00F14A87" w:rsidP="00860B3E">
      <w:pPr>
        <w:pStyle w:val="BodyText"/>
        <w:ind w:left="2880"/>
      </w:pPr>
      <w:r w:rsidRPr="00F14A87">
        <w:t>Recommendation: None. For information and discussion only.</w:t>
      </w:r>
    </w:p>
    <w:p w14:paraId="68F61AD7" w14:textId="77777777" w:rsidR="00697B4C" w:rsidRDefault="00697B4C" w:rsidP="00860B3E">
      <w:pPr>
        <w:pStyle w:val="BodyText"/>
        <w:ind w:left="2880"/>
      </w:pPr>
    </w:p>
    <w:p w14:paraId="6E6ADFBB" w14:textId="4EEA0E1C" w:rsidR="00A47890" w:rsidRDefault="00A47890" w:rsidP="00FD534C">
      <w:pPr>
        <w:pStyle w:val="BodyText"/>
        <w:ind w:left="2880" w:right="1750"/>
        <w:rPr>
          <w:color w:val="4F81BD" w:themeColor="accent1"/>
        </w:rPr>
      </w:pPr>
      <w:r>
        <w:rPr>
          <w:color w:val="4F81BD" w:themeColor="accent1"/>
        </w:rPr>
        <w:t xml:space="preserve">Staff provided a presentation on strategies including noting a strategy to support red light cameras. Staff pointed </w:t>
      </w:r>
      <w:r w:rsidR="00FD534C">
        <w:rPr>
          <w:color w:val="4F81BD" w:themeColor="accent1"/>
        </w:rPr>
        <w:t>out that</w:t>
      </w:r>
      <w:r>
        <w:rPr>
          <w:color w:val="4F81BD" w:themeColor="accent1"/>
        </w:rPr>
        <w:t xml:space="preserve"> such cameras a</w:t>
      </w:r>
      <w:r w:rsidR="00FD534C">
        <w:rPr>
          <w:color w:val="4F81BD" w:themeColor="accent1"/>
        </w:rPr>
        <w:t>re</w:t>
      </w:r>
      <w:r>
        <w:rPr>
          <w:color w:val="4F81BD" w:themeColor="accent1"/>
        </w:rPr>
        <w:t xml:space="preserve"> different from current discussions on FLOCK cameras and only trigger when a red light is run. </w:t>
      </w:r>
    </w:p>
    <w:p w14:paraId="14B9C2EC" w14:textId="77777777" w:rsidR="00A47890" w:rsidRDefault="00A47890" w:rsidP="00FD534C">
      <w:pPr>
        <w:pStyle w:val="BodyText"/>
        <w:ind w:left="2880" w:right="1840"/>
        <w:rPr>
          <w:color w:val="4F81BD" w:themeColor="accent1"/>
        </w:rPr>
      </w:pPr>
    </w:p>
    <w:p w14:paraId="2C2F24D4" w14:textId="54AF916D" w:rsidR="00697B4C" w:rsidRPr="00004569" w:rsidRDefault="00697B4C" w:rsidP="00860B3E">
      <w:pPr>
        <w:pStyle w:val="BodyText"/>
        <w:ind w:left="2880"/>
        <w:rPr>
          <w:color w:val="4F81BD" w:themeColor="accent1"/>
        </w:rPr>
      </w:pPr>
      <w:r w:rsidRPr="00004569">
        <w:rPr>
          <w:color w:val="4F81BD" w:themeColor="accent1"/>
        </w:rPr>
        <w:t>Executive Board Discussion:</w:t>
      </w:r>
    </w:p>
    <w:p w14:paraId="21764611" w14:textId="21A4FE82" w:rsidR="00697B4C" w:rsidRPr="00004569" w:rsidRDefault="00697B4C" w:rsidP="00697B4C">
      <w:pPr>
        <w:pStyle w:val="BodyText"/>
        <w:ind w:left="2880" w:right="1840"/>
        <w:rPr>
          <w:color w:val="4F81BD" w:themeColor="accent1"/>
        </w:rPr>
      </w:pPr>
      <w:r w:rsidRPr="00004569">
        <w:rPr>
          <w:color w:val="4F81BD" w:themeColor="accent1"/>
        </w:rPr>
        <w:t xml:space="preserve">Member Dagget commented she does not have an issue with the use of </w:t>
      </w:r>
      <w:r w:rsidR="00004569" w:rsidRPr="00004569">
        <w:rPr>
          <w:color w:val="4F81BD" w:themeColor="accent1"/>
        </w:rPr>
        <w:t>red</w:t>
      </w:r>
      <w:r w:rsidR="00004569">
        <w:rPr>
          <w:color w:val="4F81BD" w:themeColor="accent1"/>
        </w:rPr>
        <w:t>-light</w:t>
      </w:r>
      <w:r w:rsidRPr="00004569">
        <w:rPr>
          <w:color w:val="4F81BD" w:themeColor="accent1"/>
        </w:rPr>
        <w:t xml:space="preserve"> cameras. She has heard from citizens about their concerns and frustrations. </w:t>
      </w:r>
    </w:p>
    <w:p w14:paraId="3FF62D1E" w14:textId="77777777" w:rsidR="00004569" w:rsidRDefault="00004569" w:rsidP="00697B4C">
      <w:pPr>
        <w:pStyle w:val="BodyText"/>
        <w:ind w:left="2880" w:right="1840"/>
        <w:rPr>
          <w:color w:val="4F81BD" w:themeColor="accent1"/>
        </w:rPr>
      </w:pPr>
    </w:p>
    <w:p w14:paraId="79B0CF6B" w14:textId="1036BA57" w:rsidR="00697B4C" w:rsidRDefault="00697B4C" w:rsidP="00697B4C">
      <w:pPr>
        <w:pStyle w:val="BodyText"/>
        <w:ind w:left="2880" w:right="1840"/>
        <w:rPr>
          <w:color w:val="4F81BD" w:themeColor="accent1"/>
        </w:rPr>
      </w:pPr>
      <w:proofErr w:type="gramStart"/>
      <w:r w:rsidRPr="00004569">
        <w:rPr>
          <w:color w:val="4F81BD" w:themeColor="accent1"/>
        </w:rPr>
        <w:t>Member Vasquez</w:t>
      </w:r>
      <w:proofErr w:type="gramEnd"/>
      <w:r w:rsidRPr="00004569">
        <w:rPr>
          <w:color w:val="4F81BD" w:themeColor="accent1"/>
        </w:rPr>
        <w:t xml:space="preserve"> expressed support for the use of </w:t>
      </w:r>
      <w:r w:rsidR="00004569" w:rsidRPr="00004569">
        <w:rPr>
          <w:color w:val="4F81BD" w:themeColor="accent1"/>
        </w:rPr>
        <w:t>red</w:t>
      </w:r>
      <w:r w:rsidR="00004569">
        <w:rPr>
          <w:color w:val="4F81BD" w:themeColor="accent1"/>
        </w:rPr>
        <w:t>-light</w:t>
      </w:r>
      <w:r w:rsidRPr="00004569">
        <w:rPr>
          <w:color w:val="4F81BD" w:themeColor="accent1"/>
        </w:rPr>
        <w:t xml:space="preserve"> cameras if they can help to save lives. He stressed that it will be </w:t>
      </w:r>
      <w:r w:rsidR="00004569" w:rsidRPr="00004569">
        <w:rPr>
          <w:color w:val="4F81BD" w:themeColor="accent1"/>
        </w:rPr>
        <w:t>important</w:t>
      </w:r>
      <w:r w:rsidRPr="00004569">
        <w:rPr>
          <w:color w:val="4F81BD" w:themeColor="accent1"/>
        </w:rPr>
        <w:t xml:space="preserve"> for </w:t>
      </w:r>
      <w:r w:rsidR="00004569" w:rsidRPr="00004569">
        <w:rPr>
          <w:color w:val="4F81BD" w:themeColor="accent1"/>
        </w:rPr>
        <w:t>MetroPlan</w:t>
      </w:r>
      <w:r w:rsidRPr="00004569">
        <w:rPr>
          <w:color w:val="4F81BD" w:themeColor="accent1"/>
        </w:rPr>
        <w:t xml:space="preserve"> </w:t>
      </w:r>
      <w:r w:rsidR="00004569">
        <w:rPr>
          <w:color w:val="4F81BD" w:themeColor="accent1"/>
        </w:rPr>
        <w:t xml:space="preserve">to </w:t>
      </w:r>
      <w:r w:rsidRPr="00004569">
        <w:rPr>
          <w:color w:val="4F81BD" w:themeColor="accent1"/>
        </w:rPr>
        <w:t xml:space="preserve">use their platform </w:t>
      </w:r>
      <w:r w:rsidR="00004569">
        <w:rPr>
          <w:color w:val="4F81BD" w:themeColor="accent1"/>
        </w:rPr>
        <w:t xml:space="preserve">for education efforts </w:t>
      </w:r>
      <w:r w:rsidRPr="00004569">
        <w:rPr>
          <w:color w:val="4F81BD" w:themeColor="accent1"/>
        </w:rPr>
        <w:t xml:space="preserve">to share information with the community </w:t>
      </w:r>
      <w:r w:rsidR="00004569">
        <w:rPr>
          <w:color w:val="4F81BD" w:themeColor="accent1"/>
        </w:rPr>
        <w:t xml:space="preserve">about the use of red-light cameras. </w:t>
      </w:r>
    </w:p>
    <w:p w14:paraId="16D9571B" w14:textId="77777777" w:rsidR="00004569" w:rsidRDefault="00004569" w:rsidP="00697B4C">
      <w:pPr>
        <w:pStyle w:val="BodyText"/>
        <w:ind w:left="2880" w:right="1840"/>
        <w:rPr>
          <w:color w:val="4F81BD" w:themeColor="accent1"/>
        </w:rPr>
      </w:pPr>
    </w:p>
    <w:p w14:paraId="3A4AE0FF" w14:textId="6D733331" w:rsidR="00004569" w:rsidRDefault="00004569" w:rsidP="00697B4C">
      <w:pPr>
        <w:pStyle w:val="BodyText"/>
        <w:ind w:left="2880" w:right="1840"/>
        <w:rPr>
          <w:color w:val="4F81BD" w:themeColor="accent1"/>
        </w:rPr>
      </w:pPr>
      <w:r>
        <w:rPr>
          <w:color w:val="4F81BD" w:themeColor="accent1"/>
        </w:rPr>
        <w:t xml:space="preserve">Member Aslan commented that surveillance concerns are a recent hot topic of conversation. The use of red-light cameras for traffic safety is different than surveillance and the messaging </w:t>
      </w:r>
      <w:proofErr w:type="gramStart"/>
      <w:r>
        <w:rPr>
          <w:color w:val="4F81BD" w:themeColor="accent1"/>
        </w:rPr>
        <w:t>needs</w:t>
      </w:r>
      <w:proofErr w:type="gramEnd"/>
      <w:r>
        <w:rPr>
          <w:color w:val="4F81BD" w:themeColor="accent1"/>
        </w:rPr>
        <w:t xml:space="preserve"> to be clear. </w:t>
      </w:r>
    </w:p>
    <w:p w14:paraId="649D025A" w14:textId="77777777" w:rsidR="00004569" w:rsidRDefault="00004569" w:rsidP="00697B4C">
      <w:pPr>
        <w:pStyle w:val="BodyText"/>
        <w:ind w:left="2880" w:right="1840"/>
        <w:rPr>
          <w:color w:val="4F81BD" w:themeColor="accent1"/>
        </w:rPr>
      </w:pPr>
    </w:p>
    <w:p w14:paraId="4465275F" w14:textId="7565034C" w:rsidR="00004569" w:rsidRPr="00004569" w:rsidRDefault="00004569" w:rsidP="00697B4C">
      <w:pPr>
        <w:pStyle w:val="BodyText"/>
        <w:ind w:left="2880" w:right="1840"/>
        <w:rPr>
          <w:color w:val="4F81BD" w:themeColor="accent1"/>
        </w:rPr>
      </w:pPr>
      <w:r>
        <w:rPr>
          <w:color w:val="4F81BD" w:themeColor="accent1"/>
        </w:rPr>
        <w:t xml:space="preserve">Chair Sweet is supportive of the recent discussions and reiterated that we need to make sure the messaging is clear and direct as to how the red-light cameras work. </w:t>
      </w:r>
    </w:p>
    <w:p w14:paraId="3E8D951B" w14:textId="07D422A1" w:rsidR="00796EAD" w:rsidRPr="00DD6E50" w:rsidRDefault="00796EAD" w:rsidP="00A27510">
      <w:pPr>
        <w:pStyle w:val="BodyText"/>
        <w:ind w:left="2790"/>
        <w:rPr>
          <w:bCs/>
          <w:spacing w:val="-8"/>
        </w:rPr>
      </w:pPr>
    </w:p>
    <w:p w14:paraId="19312DBA" w14:textId="0573E246" w:rsidR="00956224" w:rsidRDefault="00956224" w:rsidP="00860B3E">
      <w:pPr>
        <w:pStyle w:val="ListParagraph"/>
        <w:numPr>
          <w:ilvl w:val="0"/>
          <w:numId w:val="10"/>
        </w:numPr>
        <w:tabs>
          <w:tab w:val="left" w:pos="2880"/>
          <w:tab w:val="left" w:pos="2930"/>
          <w:tab w:val="left" w:pos="9318"/>
        </w:tabs>
        <w:ind w:left="2520" w:right="1796" w:firstLine="0"/>
        <w:rPr>
          <w:bCs/>
          <w:spacing w:val="-8"/>
        </w:rPr>
      </w:pPr>
      <w:r>
        <w:rPr>
          <w:rStyle w:val="AgendatopicsChar"/>
        </w:rPr>
        <w:t>W. route 66 operational assessment update</w:t>
      </w:r>
      <w:r w:rsidR="00796EAD">
        <w:rPr>
          <w:b/>
          <w:color w:val="00445F"/>
          <w:spacing w:val="-8"/>
        </w:rPr>
        <w:t xml:space="preserve">            </w:t>
      </w:r>
      <w:r w:rsidR="00A45EF9">
        <w:rPr>
          <w:b/>
          <w:color w:val="00445F"/>
          <w:spacing w:val="-8"/>
        </w:rPr>
        <w:t xml:space="preserve">                                </w:t>
      </w:r>
      <w:proofErr w:type="gramStart"/>
      <w:r w:rsidR="00A45EF9">
        <w:rPr>
          <w:b/>
          <w:color w:val="00445F"/>
          <w:spacing w:val="-8"/>
        </w:rPr>
        <w:t xml:space="preserve">   </w:t>
      </w:r>
      <w:r w:rsidR="00796EAD" w:rsidRPr="006335C1">
        <w:rPr>
          <w:bCs/>
          <w:spacing w:val="-8"/>
        </w:rPr>
        <w:t>(</w:t>
      </w:r>
      <w:proofErr w:type="gramEnd"/>
      <w:r w:rsidR="00796EAD" w:rsidRPr="006335C1">
        <w:rPr>
          <w:bCs/>
          <w:spacing w:val="-8"/>
        </w:rPr>
        <w:t xml:space="preserve">Pages </w:t>
      </w:r>
      <w:r w:rsidR="00A45EF9">
        <w:rPr>
          <w:bCs/>
          <w:spacing w:val="-8"/>
        </w:rPr>
        <w:t>54-56</w:t>
      </w:r>
      <w:r w:rsidR="00796EAD">
        <w:rPr>
          <w:bCs/>
          <w:spacing w:val="-8"/>
        </w:rPr>
        <w:t>)</w:t>
      </w:r>
    </w:p>
    <w:p w14:paraId="787D21EF" w14:textId="77777777" w:rsidR="00956224" w:rsidRDefault="00956224" w:rsidP="00956224">
      <w:pPr>
        <w:pStyle w:val="ListParagraph"/>
        <w:tabs>
          <w:tab w:val="left" w:pos="2877"/>
          <w:tab w:val="left" w:pos="2930"/>
          <w:tab w:val="left" w:pos="9318"/>
        </w:tabs>
        <w:ind w:left="2790" w:right="1796" w:firstLine="0"/>
        <w:rPr>
          <w:rStyle w:val="AgendatopicsChar"/>
          <w:b w:val="0"/>
          <w:bCs/>
          <w:caps w:val="0"/>
          <w:color w:val="auto"/>
        </w:rPr>
      </w:pPr>
    </w:p>
    <w:p w14:paraId="669EB217" w14:textId="77777777" w:rsidR="00956224" w:rsidRDefault="00956224" w:rsidP="00860B3E">
      <w:pPr>
        <w:pStyle w:val="BodyText"/>
        <w:ind w:left="2880"/>
      </w:pPr>
      <w:r>
        <w:t>MetroPlan</w:t>
      </w:r>
      <w:r>
        <w:rPr>
          <w:spacing w:val="-11"/>
        </w:rPr>
        <w:t xml:space="preserve"> </w:t>
      </w:r>
      <w:r>
        <w:t>Staﬀ:</w:t>
      </w:r>
      <w:r>
        <w:rPr>
          <w:spacing w:val="-9"/>
        </w:rPr>
        <w:t xml:space="preserve"> Mandia Gonzales</w:t>
      </w:r>
    </w:p>
    <w:p w14:paraId="71231A62" w14:textId="77777777" w:rsidR="00956224" w:rsidRDefault="00956224" w:rsidP="00956224">
      <w:pPr>
        <w:pStyle w:val="BodyText"/>
        <w:spacing w:before="41"/>
        <w:ind w:left="2790"/>
      </w:pPr>
    </w:p>
    <w:p w14:paraId="6AB80F5F" w14:textId="77777777" w:rsidR="00956224" w:rsidRDefault="00956224" w:rsidP="00860B3E">
      <w:pPr>
        <w:pStyle w:val="BodyText"/>
        <w:ind w:left="2880"/>
      </w:pPr>
      <w:r w:rsidRPr="00F14A87">
        <w:t>Recommendation: None. For information and discussion only.</w:t>
      </w:r>
    </w:p>
    <w:p w14:paraId="58375EF2" w14:textId="77777777" w:rsidR="00004569" w:rsidRDefault="00004569" w:rsidP="00860B3E">
      <w:pPr>
        <w:pStyle w:val="BodyText"/>
        <w:ind w:left="2880"/>
      </w:pPr>
    </w:p>
    <w:p w14:paraId="5B805DE3" w14:textId="7E5DFE9F" w:rsidR="00956224" w:rsidRPr="00004569" w:rsidRDefault="00DC1066" w:rsidP="00DC1066">
      <w:pPr>
        <w:pStyle w:val="ListParagraph"/>
        <w:tabs>
          <w:tab w:val="left" w:pos="2790"/>
          <w:tab w:val="left" w:pos="2880"/>
          <w:tab w:val="left" w:pos="3060"/>
          <w:tab w:val="left" w:pos="9318"/>
        </w:tabs>
        <w:ind w:left="2790" w:right="1796" w:firstLine="0"/>
        <w:rPr>
          <w:color w:val="4F81BD" w:themeColor="accent1"/>
        </w:rPr>
      </w:pPr>
      <w:r>
        <w:rPr>
          <w:color w:val="4F81BD" w:themeColor="accent1"/>
        </w:rPr>
        <w:t xml:space="preserve"> </w:t>
      </w:r>
      <w:r>
        <w:rPr>
          <w:color w:val="4F81BD" w:themeColor="accent1"/>
        </w:rPr>
        <w:tab/>
      </w:r>
      <w:r w:rsidR="00004569" w:rsidRPr="00004569">
        <w:rPr>
          <w:color w:val="4F81BD" w:themeColor="accent1"/>
        </w:rPr>
        <w:t xml:space="preserve">Transportation Planner Gonzales provided a presentation and update on the West </w:t>
      </w:r>
      <w:r>
        <w:rPr>
          <w:color w:val="4F81BD" w:themeColor="accent1"/>
        </w:rPr>
        <w:t xml:space="preserve">   </w:t>
      </w:r>
      <w:r>
        <w:rPr>
          <w:color w:val="4F81BD" w:themeColor="accent1"/>
        </w:rPr>
        <w:tab/>
      </w:r>
      <w:r w:rsidR="00004569" w:rsidRPr="00004569">
        <w:rPr>
          <w:color w:val="4F81BD" w:themeColor="accent1"/>
        </w:rPr>
        <w:t>Route 66 Operational Assessment. Updates included a review of project</w:t>
      </w:r>
      <w:r>
        <w:rPr>
          <w:color w:val="4F81BD" w:themeColor="accent1"/>
        </w:rPr>
        <w:t xml:space="preserve"> </w:t>
      </w:r>
      <w:r>
        <w:rPr>
          <w:color w:val="4F81BD" w:themeColor="accent1"/>
        </w:rPr>
        <w:tab/>
        <w:t xml:space="preserve">recommendations </w:t>
      </w:r>
      <w:r w:rsidR="00004569" w:rsidRPr="00004569">
        <w:rPr>
          <w:color w:val="4F81BD" w:themeColor="accent1"/>
        </w:rPr>
        <w:t>as identified by the Project Advisory Group (PAG)</w:t>
      </w:r>
      <w:r>
        <w:rPr>
          <w:color w:val="4F81BD" w:themeColor="accent1"/>
        </w:rPr>
        <w:t xml:space="preserve">. The </w:t>
      </w:r>
      <w:r>
        <w:rPr>
          <w:color w:val="4F81BD" w:themeColor="accent1"/>
        </w:rPr>
        <w:tab/>
        <w:t xml:space="preserve">operational assessment will be presented to the </w:t>
      </w:r>
      <w:r w:rsidR="00004569" w:rsidRPr="00004569">
        <w:rPr>
          <w:color w:val="4F81BD" w:themeColor="accent1"/>
        </w:rPr>
        <w:t>Technical Advisory Committee</w:t>
      </w:r>
      <w:r>
        <w:rPr>
          <w:color w:val="4F81BD" w:themeColor="accent1"/>
        </w:rPr>
        <w:t xml:space="preserve"> at </w:t>
      </w:r>
      <w:r>
        <w:rPr>
          <w:color w:val="4F81BD" w:themeColor="accent1"/>
        </w:rPr>
        <w:lastRenderedPageBreak/>
        <w:tab/>
        <w:t xml:space="preserve">their meeting on September 24, 2025, prior to possible adoption by the Executive </w:t>
      </w:r>
      <w:r>
        <w:rPr>
          <w:color w:val="4F81BD" w:themeColor="accent1"/>
        </w:rPr>
        <w:tab/>
        <w:t xml:space="preserve">Board in October. </w:t>
      </w:r>
    </w:p>
    <w:p w14:paraId="18B8B11D" w14:textId="77777777" w:rsidR="00004569" w:rsidRPr="00956224" w:rsidRDefault="00004569" w:rsidP="00004569">
      <w:pPr>
        <w:pStyle w:val="ListParagraph"/>
        <w:tabs>
          <w:tab w:val="left" w:pos="2930"/>
          <w:tab w:val="left" w:pos="2970"/>
          <w:tab w:val="left" w:pos="9318"/>
        </w:tabs>
        <w:ind w:left="2790" w:right="1796" w:firstLine="0"/>
        <w:rPr>
          <w:rStyle w:val="AgendatopicsChar"/>
          <w:b w:val="0"/>
          <w:bCs/>
          <w:caps w:val="0"/>
          <w:color w:val="auto"/>
        </w:rPr>
      </w:pPr>
    </w:p>
    <w:p w14:paraId="589DF9C2" w14:textId="51985F96" w:rsidR="00796EAD" w:rsidRPr="0017118E" w:rsidRDefault="00956224" w:rsidP="00867B55">
      <w:pPr>
        <w:pStyle w:val="ListParagraph"/>
        <w:numPr>
          <w:ilvl w:val="0"/>
          <w:numId w:val="10"/>
        </w:numPr>
        <w:tabs>
          <w:tab w:val="left" w:pos="2880"/>
          <w:tab w:val="left" w:pos="2930"/>
          <w:tab w:val="left" w:pos="9318"/>
        </w:tabs>
        <w:ind w:left="2520" w:right="1796" w:firstLine="0"/>
        <w:rPr>
          <w:bCs/>
          <w:spacing w:val="-8"/>
        </w:rPr>
      </w:pPr>
      <w:r>
        <w:rPr>
          <w:rStyle w:val="AgendatopicsChar"/>
        </w:rPr>
        <w:t xml:space="preserve">metroplan happenings                                                                                             </w:t>
      </w:r>
      <w:proofErr w:type="gramStart"/>
      <w:r>
        <w:rPr>
          <w:rStyle w:val="AgendatopicsChar"/>
        </w:rPr>
        <w:t xml:space="preserve">   </w:t>
      </w:r>
      <w:r w:rsidR="00A45EF9">
        <w:rPr>
          <w:rStyle w:val="AgendatopicsChar"/>
        </w:rPr>
        <w:t>(</w:t>
      </w:r>
      <w:proofErr w:type="gramEnd"/>
      <w:r w:rsidRPr="006335C1">
        <w:rPr>
          <w:bCs/>
          <w:spacing w:val="-8"/>
        </w:rPr>
        <w:t xml:space="preserve">Pages </w:t>
      </w:r>
      <w:r w:rsidR="00A45EF9">
        <w:rPr>
          <w:bCs/>
          <w:spacing w:val="-8"/>
        </w:rPr>
        <w:t>57</w:t>
      </w:r>
      <w:r w:rsidRPr="006335C1">
        <w:rPr>
          <w:bCs/>
          <w:spacing w:val="-8"/>
        </w:rPr>
        <w:t>-</w:t>
      </w:r>
      <w:r w:rsidR="00A45EF9">
        <w:rPr>
          <w:bCs/>
          <w:spacing w:val="-8"/>
        </w:rPr>
        <w:t>58</w:t>
      </w:r>
      <w:r>
        <w:rPr>
          <w:bCs/>
          <w:spacing w:val="-8"/>
        </w:rPr>
        <w:t>)</w:t>
      </w:r>
      <w:r w:rsidR="00796EAD" w:rsidRPr="0017118E">
        <w:rPr>
          <w:b/>
          <w:color w:val="00445F"/>
          <w:spacing w:val="-8"/>
        </w:rPr>
        <w:tab/>
      </w:r>
      <w:r w:rsidR="00796EAD" w:rsidRPr="0017118E">
        <w:rPr>
          <w:b/>
          <w:color w:val="00445F"/>
          <w:spacing w:val="-8"/>
        </w:rPr>
        <w:tab/>
      </w:r>
      <w:r w:rsidR="00796EAD" w:rsidRPr="0017118E">
        <w:rPr>
          <w:b/>
          <w:color w:val="00445F"/>
          <w:spacing w:val="-8"/>
        </w:rPr>
        <w:tab/>
      </w:r>
    </w:p>
    <w:p w14:paraId="3F837639" w14:textId="32328D66" w:rsidR="00796EAD" w:rsidRDefault="00796EAD" w:rsidP="00860B3E">
      <w:pPr>
        <w:pStyle w:val="BodyText"/>
        <w:ind w:left="2880"/>
      </w:pPr>
      <w:r>
        <w:t>MetroPlan</w:t>
      </w:r>
      <w:r>
        <w:rPr>
          <w:spacing w:val="-11"/>
        </w:rPr>
        <w:t xml:space="preserve"> </w:t>
      </w:r>
      <w:r>
        <w:t>Staﬀ:</w:t>
      </w:r>
      <w:r>
        <w:rPr>
          <w:spacing w:val="-9"/>
        </w:rPr>
        <w:t xml:space="preserve"> Kate Morley</w:t>
      </w:r>
    </w:p>
    <w:p w14:paraId="315B2E04" w14:textId="77777777" w:rsidR="00796EAD" w:rsidRDefault="00796EAD" w:rsidP="00A27510">
      <w:pPr>
        <w:pStyle w:val="BodyText"/>
        <w:spacing w:before="41"/>
        <w:ind w:left="2790"/>
      </w:pPr>
    </w:p>
    <w:p w14:paraId="120129F8" w14:textId="77777777" w:rsidR="00796EAD" w:rsidRDefault="00796EAD" w:rsidP="00860B3E">
      <w:pPr>
        <w:pStyle w:val="BodyText"/>
        <w:ind w:left="2880"/>
        <w:rPr>
          <w:spacing w:val="-4"/>
        </w:rPr>
      </w:pPr>
      <w:r>
        <w:t>Recommendation:</w:t>
      </w:r>
      <w:r>
        <w:rPr>
          <w:spacing w:val="-4"/>
        </w:rPr>
        <w:t xml:space="preserve"> None. For information and discussion only. </w:t>
      </w:r>
    </w:p>
    <w:p w14:paraId="2F3EDD3E" w14:textId="77777777" w:rsidR="009E270F" w:rsidRDefault="009E270F" w:rsidP="00860B3E">
      <w:pPr>
        <w:pStyle w:val="BodyText"/>
        <w:ind w:left="2880"/>
        <w:rPr>
          <w:spacing w:val="-4"/>
        </w:rPr>
      </w:pPr>
    </w:p>
    <w:p w14:paraId="1E30AF69" w14:textId="2911D5FB" w:rsidR="009E270F" w:rsidRDefault="009E270F" w:rsidP="00697B4C">
      <w:pPr>
        <w:pStyle w:val="BodyText"/>
        <w:ind w:left="2880" w:right="1840"/>
        <w:rPr>
          <w:color w:val="4F81BD" w:themeColor="accent1"/>
          <w:spacing w:val="-4"/>
        </w:rPr>
      </w:pPr>
      <w:r w:rsidRPr="00004569">
        <w:rPr>
          <w:color w:val="4F81BD" w:themeColor="accent1"/>
          <w:spacing w:val="-4"/>
        </w:rPr>
        <w:t>Executive Director Morley provided a presentation and update on current, past, and future achievements and updates.</w:t>
      </w:r>
    </w:p>
    <w:p w14:paraId="3538A4CC" w14:textId="77777777" w:rsidR="002C4C6F" w:rsidRPr="00004569" w:rsidRDefault="002C4C6F" w:rsidP="00697B4C">
      <w:pPr>
        <w:pStyle w:val="BodyText"/>
        <w:ind w:left="2880" w:right="1840"/>
        <w:rPr>
          <w:color w:val="4F81BD" w:themeColor="accent1"/>
          <w:spacing w:val="-4"/>
        </w:rPr>
      </w:pPr>
    </w:p>
    <w:p w14:paraId="4B3F483E" w14:textId="77777777" w:rsidR="00395EC2" w:rsidRDefault="00395EC2">
      <w:pPr>
        <w:pStyle w:val="BodyText"/>
        <w:spacing w:before="94"/>
      </w:pPr>
    </w:p>
    <w:p w14:paraId="31A7D432" w14:textId="77777777" w:rsidR="002F026C" w:rsidRPr="00372E96" w:rsidRDefault="00AB27C8">
      <w:pPr>
        <w:pStyle w:val="ListParagraph"/>
        <w:numPr>
          <w:ilvl w:val="0"/>
          <w:numId w:val="1"/>
        </w:numPr>
        <w:tabs>
          <w:tab w:val="left" w:pos="2158"/>
        </w:tabs>
        <w:spacing w:before="1"/>
        <w:ind w:left="2158" w:hanging="358"/>
        <w:rPr>
          <w:b/>
          <w:sz w:val="24"/>
          <w:szCs w:val="24"/>
        </w:rPr>
      </w:pPr>
      <w:r w:rsidRPr="006729D8">
        <w:rPr>
          <w:b/>
          <w:color w:val="00445F"/>
          <w:sz w:val="24"/>
          <w:szCs w:val="24"/>
        </w:rPr>
        <w:t>CLOSING</w:t>
      </w:r>
      <w:r w:rsidRPr="006729D8">
        <w:rPr>
          <w:b/>
          <w:color w:val="00445F"/>
          <w:spacing w:val="-10"/>
          <w:sz w:val="24"/>
          <w:szCs w:val="24"/>
        </w:rPr>
        <w:t xml:space="preserve"> </w:t>
      </w:r>
      <w:r w:rsidRPr="006729D8">
        <w:rPr>
          <w:b/>
          <w:color w:val="00445F"/>
          <w:spacing w:val="-2"/>
          <w:sz w:val="24"/>
          <w:szCs w:val="24"/>
        </w:rPr>
        <w:t>BUSINESS</w:t>
      </w:r>
    </w:p>
    <w:p w14:paraId="52C27D52" w14:textId="77777777" w:rsidR="00372E96" w:rsidRPr="006729D8" w:rsidRDefault="00372E96" w:rsidP="00372E96">
      <w:pPr>
        <w:pStyle w:val="ListParagraph"/>
        <w:tabs>
          <w:tab w:val="left" w:pos="2158"/>
        </w:tabs>
        <w:spacing w:before="1"/>
        <w:ind w:left="2158" w:firstLine="0"/>
        <w:rPr>
          <w:b/>
          <w:sz w:val="24"/>
          <w:szCs w:val="24"/>
        </w:rPr>
      </w:pPr>
    </w:p>
    <w:p w14:paraId="0E844740" w14:textId="77777777" w:rsidR="002F026C" w:rsidRDefault="00AB27C8">
      <w:pPr>
        <w:pStyle w:val="ListParagraph"/>
        <w:numPr>
          <w:ilvl w:val="1"/>
          <w:numId w:val="1"/>
        </w:numPr>
        <w:tabs>
          <w:tab w:val="left" w:pos="2878"/>
        </w:tabs>
        <w:spacing w:before="21"/>
        <w:ind w:left="2878" w:hanging="358"/>
        <w:rPr>
          <w:b/>
          <w:color w:val="00445F"/>
        </w:rPr>
      </w:pPr>
      <w:r>
        <w:rPr>
          <w:b/>
          <w:color w:val="00445F"/>
        </w:rPr>
        <w:t>ITEMS</w:t>
      </w:r>
      <w:r>
        <w:rPr>
          <w:b/>
          <w:color w:val="00445F"/>
          <w:spacing w:val="-3"/>
        </w:rPr>
        <w:t xml:space="preserve"> </w:t>
      </w:r>
      <w:r>
        <w:rPr>
          <w:b/>
          <w:color w:val="00445F"/>
        </w:rPr>
        <w:t>FROM</w:t>
      </w:r>
      <w:r>
        <w:rPr>
          <w:b/>
          <w:color w:val="00445F"/>
          <w:spacing w:val="-5"/>
        </w:rPr>
        <w:t xml:space="preserve"> </w:t>
      </w:r>
      <w:r>
        <w:rPr>
          <w:b/>
          <w:color w:val="00445F"/>
        </w:rPr>
        <w:t>THE</w:t>
      </w:r>
      <w:r>
        <w:rPr>
          <w:b/>
          <w:color w:val="00445F"/>
          <w:spacing w:val="-3"/>
        </w:rPr>
        <w:t xml:space="preserve"> </w:t>
      </w:r>
      <w:r>
        <w:rPr>
          <w:b/>
          <w:color w:val="00445F"/>
          <w:spacing w:val="-4"/>
        </w:rPr>
        <w:t>BOARD</w:t>
      </w:r>
    </w:p>
    <w:p w14:paraId="5851946D" w14:textId="0B60F223" w:rsidR="000A3B17" w:rsidRDefault="00AB27C8" w:rsidP="00867B55">
      <w:pPr>
        <w:spacing w:before="181"/>
        <w:ind w:left="2880" w:right="1294"/>
        <w:rPr>
          <w:i/>
        </w:rPr>
      </w:pPr>
      <w:r>
        <w:rPr>
          <w:i/>
        </w:rPr>
        <w:t>Board</w:t>
      </w:r>
      <w:r>
        <w:rPr>
          <w:i/>
          <w:spacing w:val="-4"/>
        </w:rPr>
        <w:t xml:space="preserve"> </w:t>
      </w:r>
      <w:r>
        <w:rPr>
          <w:i/>
        </w:rPr>
        <w:t>members</w:t>
      </w:r>
      <w:r>
        <w:rPr>
          <w:i/>
          <w:spacing w:val="-5"/>
        </w:rPr>
        <w:t xml:space="preserve"> </w:t>
      </w:r>
      <w:r>
        <w:rPr>
          <w:i/>
        </w:rPr>
        <w:t>may</w:t>
      </w:r>
      <w:r>
        <w:rPr>
          <w:i/>
          <w:spacing w:val="-6"/>
        </w:rPr>
        <w:t xml:space="preserve"> </w:t>
      </w:r>
      <w:r>
        <w:rPr>
          <w:i/>
        </w:rPr>
        <w:t>make</w:t>
      </w:r>
      <w:r>
        <w:rPr>
          <w:i/>
          <w:spacing w:val="-5"/>
        </w:rPr>
        <w:t xml:space="preserve"> </w:t>
      </w:r>
      <w:r>
        <w:rPr>
          <w:i/>
        </w:rPr>
        <w:t>general</w:t>
      </w:r>
      <w:r>
        <w:rPr>
          <w:i/>
          <w:spacing w:val="-3"/>
        </w:rPr>
        <w:t xml:space="preserve"> </w:t>
      </w:r>
      <w:r>
        <w:rPr>
          <w:i/>
        </w:rPr>
        <w:t>announcements,</w:t>
      </w:r>
      <w:r>
        <w:rPr>
          <w:i/>
          <w:spacing w:val="-5"/>
        </w:rPr>
        <w:t xml:space="preserve"> </w:t>
      </w:r>
      <w:r>
        <w:rPr>
          <w:i/>
        </w:rPr>
        <w:t>raise</w:t>
      </w:r>
      <w:r>
        <w:rPr>
          <w:i/>
          <w:spacing w:val="-3"/>
        </w:rPr>
        <w:t xml:space="preserve"> </w:t>
      </w:r>
      <w:r>
        <w:rPr>
          <w:i/>
        </w:rPr>
        <w:t>items</w:t>
      </w:r>
      <w:r>
        <w:rPr>
          <w:i/>
          <w:spacing w:val="-2"/>
        </w:rPr>
        <w:t xml:space="preserve"> </w:t>
      </w:r>
      <w:r>
        <w:rPr>
          <w:i/>
        </w:rPr>
        <w:t>of</w:t>
      </w:r>
      <w:r>
        <w:rPr>
          <w:i/>
          <w:spacing w:val="-3"/>
        </w:rPr>
        <w:t xml:space="preserve"> </w:t>
      </w:r>
      <w:r>
        <w:rPr>
          <w:i/>
        </w:rPr>
        <w:t>concern,</w:t>
      </w:r>
      <w:r>
        <w:rPr>
          <w:i/>
          <w:spacing w:val="-3"/>
        </w:rPr>
        <w:t xml:space="preserve"> </w:t>
      </w:r>
      <w:r>
        <w:rPr>
          <w:i/>
        </w:rPr>
        <w:t>or</w:t>
      </w:r>
      <w:r>
        <w:rPr>
          <w:i/>
          <w:spacing w:val="-2"/>
        </w:rPr>
        <w:t xml:space="preserve"> </w:t>
      </w:r>
      <w:r>
        <w:rPr>
          <w:i/>
        </w:rPr>
        <w:t>report</w:t>
      </w:r>
      <w:r>
        <w:rPr>
          <w:i/>
          <w:spacing w:val="-2"/>
        </w:rPr>
        <w:t xml:space="preserve"> </w:t>
      </w:r>
      <w:r>
        <w:rPr>
          <w:i/>
        </w:rPr>
        <w:t xml:space="preserve">on </w:t>
      </w:r>
      <w:r w:rsidR="008E2ABD">
        <w:rPr>
          <w:i/>
        </w:rPr>
        <w:t xml:space="preserve">   </w:t>
      </w:r>
      <w:r>
        <w:rPr>
          <w:i/>
        </w:rPr>
        <w:t>current topics of interest to</w:t>
      </w:r>
      <w:r>
        <w:rPr>
          <w:i/>
          <w:spacing w:val="-3"/>
        </w:rPr>
        <w:t xml:space="preserve"> </w:t>
      </w:r>
      <w:r>
        <w:rPr>
          <w:i/>
        </w:rPr>
        <w:t>the Board.</w:t>
      </w:r>
      <w:r>
        <w:rPr>
          <w:i/>
          <w:spacing w:val="40"/>
        </w:rPr>
        <w:t xml:space="preserve"> </w:t>
      </w:r>
      <w:r>
        <w:rPr>
          <w:i/>
        </w:rPr>
        <w:t>Items are not on the agenda, so discussion is limited, and action not allowed.</w:t>
      </w:r>
    </w:p>
    <w:p w14:paraId="0CCAA020" w14:textId="78487528" w:rsidR="00004569" w:rsidRDefault="00004569" w:rsidP="00867B55">
      <w:pPr>
        <w:spacing w:before="181"/>
        <w:ind w:left="2880" w:right="1294"/>
        <w:rPr>
          <w:iCs/>
          <w:color w:val="4F81BD" w:themeColor="accent1"/>
        </w:rPr>
      </w:pPr>
      <w:r>
        <w:rPr>
          <w:iCs/>
          <w:color w:val="4F81BD" w:themeColor="accent1"/>
        </w:rPr>
        <w:t xml:space="preserve">Chair Sweet expressed appreciation to staff for the refreshments set out for the meeting. She encouraged the Executive Board Members to </w:t>
      </w:r>
      <w:r w:rsidR="002C4C6F">
        <w:rPr>
          <w:iCs/>
          <w:color w:val="4F81BD" w:themeColor="accent1"/>
        </w:rPr>
        <w:t xml:space="preserve">attend future meetings in person. Executive Director Morley commented that we have added travel time </w:t>
      </w:r>
      <w:r w:rsidR="00947452">
        <w:rPr>
          <w:iCs/>
          <w:color w:val="4F81BD" w:themeColor="accent1"/>
        </w:rPr>
        <w:t xml:space="preserve">to calendars before and after the Executive Board meetings. MetroPlan staff </w:t>
      </w:r>
      <w:r w:rsidR="005B33E5">
        <w:rPr>
          <w:iCs/>
          <w:color w:val="4F81BD" w:themeColor="accent1"/>
        </w:rPr>
        <w:t>are</w:t>
      </w:r>
      <w:r w:rsidR="00947452">
        <w:rPr>
          <w:iCs/>
          <w:color w:val="4F81BD" w:themeColor="accent1"/>
        </w:rPr>
        <w:t xml:space="preserve"> also available to assist with trip planning and</w:t>
      </w:r>
      <w:r w:rsidR="00A47890">
        <w:rPr>
          <w:iCs/>
          <w:color w:val="4F81BD" w:themeColor="accent1"/>
        </w:rPr>
        <w:t xml:space="preserve"> provide</w:t>
      </w:r>
      <w:r w:rsidR="00947452">
        <w:rPr>
          <w:iCs/>
          <w:color w:val="4F81BD" w:themeColor="accent1"/>
        </w:rPr>
        <w:t xml:space="preserve"> </w:t>
      </w:r>
      <w:r w:rsidR="00A47890">
        <w:rPr>
          <w:iCs/>
          <w:color w:val="4F81BD" w:themeColor="accent1"/>
        </w:rPr>
        <w:t>b</w:t>
      </w:r>
      <w:r w:rsidR="00947452">
        <w:rPr>
          <w:iCs/>
          <w:color w:val="4F81BD" w:themeColor="accent1"/>
        </w:rPr>
        <w:t xml:space="preserve">us passes to make travel more convenient. </w:t>
      </w:r>
    </w:p>
    <w:p w14:paraId="7E6C0576" w14:textId="05B088E8" w:rsidR="00947452" w:rsidRPr="00004569" w:rsidRDefault="00947452" w:rsidP="00867B55">
      <w:pPr>
        <w:spacing w:before="181"/>
        <w:ind w:left="2880" w:right="1294"/>
        <w:rPr>
          <w:iCs/>
          <w:color w:val="4F81BD" w:themeColor="accent1"/>
        </w:rPr>
      </w:pPr>
      <w:r>
        <w:rPr>
          <w:iCs/>
          <w:color w:val="4F81BD" w:themeColor="accent1"/>
        </w:rPr>
        <w:t>Vice</w:t>
      </w:r>
      <w:r w:rsidR="005B33E5">
        <w:rPr>
          <w:iCs/>
          <w:color w:val="4F81BD" w:themeColor="accent1"/>
        </w:rPr>
        <w:t>-</w:t>
      </w:r>
      <w:r>
        <w:rPr>
          <w:iCs/>
          <w:color w:val="4F81BD" w:themeColor="accent1"/>
        </w:rPr>
        <w:t>cha</w:t>
      </w:r>
      <w:r w:rsidR="005B33E5">
        <w:rPr>
          <w:iCs/>
          <w:color w:val="4F81BD" w:themeColor="accent1"/>
        </w:rPr>
        <w:t>ir</w:t>
      </w:r>
      <w:r>
        <w:rPr>
          <w:iCs/>
          <w:color w:val="4F81BD" w:themeColor="accent1"/>
        </w:rPr>
        <w:t xml:space="preserve"> Begay</w:t>
      </w:r>
      <w:r w:rsidR="005B33E5">
        <w:rPr>
          <w:iCs/>
          <w:color w:val="4F81BD" w:themeColor="accent1"/>
        </w:rPr>
        <w:t xml:space="preserve"> commented that she is glad the Executive Board and MetroPlan staff are working together, and that advocacy is a must </w:t>
      </w:r>
      <w:proofErr w:type="gramStart"/>
      <w:r w:rsidR="005B33E5">
        <w:rPr>
          <w:iCs/>
          <w:color w:val="4F81BD" w:themeColor="accent1"/>
        </w:rPr>
        <w:t>by</w:t>
      </w:r>
      <w:proofErr w:type="gramEnd"/>
      <w:r w:rsidR="005B33E5">
        <w:rPr>
          <w:iCs/>
          <w:color w:val="4F81BD" w:themeColor="accent1"/>
        </w:rPr>
        <w:t xml:space="preserve"> all.  </w:t>
      </w:r>
      <w:r>
        <w:rPr>
          <w:iCs/>
          <w:color w:val="4F81BD" w:themeColor="accent1"/>
        </w:rPr>
        <w:t xml:space="preserve"> </w:t>
      </w:r>
    </w:p>
    <w:p w14:paraId="7DA5C770" w14:textId="77777777" w:rsidR="00A61FE3" w:rsidRPr="000A3B17" w:rsidRDefault="00A61FE3">
      <w:pPr>
        <w:spacing w:before="181"/>
        <w:ind w:left="2762" w:right="1294" w:firstLine="50"/>
        <w:rPr>
          <w:iCs/>
          <w:color w:val="17365D" w:themeColor="text2" w:themeShade="BF"/>
        </w:rPr>
      </w:pPr>
    </w:p>
    <w:p w14:paraId="55E40774" w14:textId="77777777" w:rsidR="002F026C" w:rsidRPr="009657EA" w:rsidRDefault="00AB27C8">
      <w:pPr>
        <w:pStyle w:val="ListParagraph"/>
        <w:numPr>
          <w:ilvl w:val="1"/>
          <w:numId w:val="1"/>
        </w:numPr>
        <w:tabs>
          <w:tab w:val="left" w:pos="2878"/>
        </w:tabs>
        <w:spacing w:before="1"/>
        <w:ind w:left="2878" w:hanging="358"/>
        <w:rPr>
          <w:b/>
          <w:color w:val="00445F"/>
        </w:rPr>
      </w:pPr>
      <w:r>
        <w:rPr>
          <w:b/>
          <w:color w:val="00445F"/>
        </w:rPr>
        <w:t>NEXT</w:t>
      </w:r>
      <w:r>
        <w:rPr>
          <w:b/>
          <w:color w:val="00445F"/>
          <w:spacing w:val="-6"/>
        </w:rPr>
        <w:t xml:space="preserve"> </w:t>
      </w:r>
      <w:r>
        <w:rPr>
          <w:b/>
          <w:color w:val="00445F"/>
        </w:rPr>
        <w:t>SCHEDULED</w:t>
      </w:r>
      <w:r>
        <w:rPr>
          <w:b/>
          <w:color w:val="00445F"/>
          <w:spacing w:val="-9"/>
        </w:rPr>
        <w:t xml:space="preserve"> </w:t>
      </w:r>
      <w:r>
        <w:rPr>
          <w:b/>
          <w:color w:val="00445F"/>
        </w:rPr>
        <w:t>EXECUTIVE</w:t>
      </w:r>
      <w:r>
        <w:rPr>
          <w:b/>
          <w:color w:val="00445F"/>
          <w:spacing w:val="-6"/>
        </w:rPr>
        <w:t xml:space="preserve"> </w:t>
      </w:r>
      <w:r>
        <w:rPr>
          <w:b/>
          <w:color w:val="00445F"/>
        </w:rPr>
        <w:t>BOARD</w:t>
      </w:r>
      <w:r>
        <w:rPr>
          <w:b/>
          <w:color w:val="00445F"/>
          <w:spacing w:val="-8"/>
        </w:rPr>
        <w:t xml:space="preserve"> </w:t>
      </w:r>
      <w:r>
        <w:rPr>
          <w:b/>
          <w:color w:val="00445F"/>
          <w:spacing w:val="-2"/>
        </w:rPr>
        <w:t>MEETING</w:t>
      </w:r>
    </w:p>
    <w:p w14:paraId="33284C5B" w14:textId="77777777" w:rsidR="009657EA" w:rsidRDefault="009657EA" w:rsidP="009657EA">
      <w:pPr>
        <w:pStyle w:val="ListParagraph"/>
        <w:tabs>
          <w:tab w:val="left" w:pos="2878"/>
        </w:tabs>
        <w:spacing w:before="1"/>
        <w:ind w:firstLine="0"/>
        <w:rPr>
          <w:b/>
          <w:color w:val="00445F"/>
        </w:rPr>
      </w:pPr>
    </w:p>
    <w:p w14:paraId="747D78D8" w14:textId="466A5B59" w:rsidR="002F026C" w:rsidRDefault="00CA09CD">
      <w:pPr>
        <w:pStyle w:val="BodyText"/>
        <w:ind w:left="2880"/>
      </w:pPr>
      <w:r>
        <w:rPr>
          <w:b/>
        </w:rPr>
        <w:t xml:space="preserve">October 2, </w:t>
      </w:r>
      <w:r w:rsidR="0069754B">
        <w:rPr>
          <w:b/>
        </w:rPr>
        <w:t>2025</w:t>
      </w:r>
    </w:p>
    <w:p w14:paraId="54B9ECCA" w14:textId="77777777" w:rsidR="002F026C" w:rsidRDefault="002F026C">
      <w:pPr>
        <w:pStyle w:val="BodyText"/>
        <w:spacing w:before="63"/>
      </w:pPr>
    </w:p>
    <w:p w14:paraId="42CF19B4" w14:textId="77777777" w:rsidR="008667BD" w:rsidRPr="00FD534C" w:rsidRDefault="00AB27C8" w:rsidP="008667BD">
      <w:pPr>
        <w:pStyle w:val="ListParagraph"/>
        <w:numPr>
          <w:ilvl w:val="1"/>
          <w:numId w:val="1"/>
        </w:numPr>
        <w:ind w:left="2520" w:firstLine="0"/>
        <w:rPr>
          <w:b/>
          <w:color w:val="00445F"/>
        </w:rPr>
      </w:pPr>
      <w:r w:rsidRPr="008667BD">
        <w:rPr>
          <w:b/>
          <w:color w:val="00445F"/>
          <w:spacing w:val="-2"/>
        </w:rPr>
        <w:t>ADJOURN</w:t>
      </w:r>
    </w:p>
    <w:p w14:paraId="2C835A5E" w14:textId="77777777" w:rsidR="00FD534C" w:rsidRPr="008667BD" w:rsidRDefault="00FD534C" w:rsidP="00FD534C">
      <w:pPr>
        <w:pStyle w:val="ListParagraph"/>
        <w:ind w:left="2520" w:firstLine="0"/>
        <w:rPr>
          <w:b/>
          <w:color w:val="00445F"/>
        </w:rPr>
      </w:pPr>
    </w:p>
    <w:p w14:paraId="047FE1AD" w14:textId="22C9580D" w:rsidR="00F14A87" w:rsidRPr="004171E3" w:rsidRDefault="004171E3" w:rsidP="008667BD">
      <w:pPr>
        <w:pStyle w:val="ListParagraph"/>
        <w:tabs>
          <w:tab w:val="left" w:pos="2878"/>
        </w:tabs>
        <w:ind w:firstLine="0"/>
        <w:rPr>
          <w:bCs/>
          <w:color w:val="4F81BD" w:themeColor="accent1"/>
          <w:spacing w:val="-2"/>
        </w:rPr>
      </w:pPr>
      <w:r w:rsidRPr="004171E3">
        <w:rPr>
          <w:bCs/>
          <w:color w:val="4F81BD" w:themeColor="accent1"/>
          <w:spacing w:val="-2"/>
        </w:rPr>
        <w:t>Chair Sweet adjourned the meeting at 2:41 p.m.</w:t>
      </w:r>
    </w:p>
    <w:p w14:paraId="7BBDD30D" w14:textId="575F38CD" w:rsidR="002F026C" w:rsidRPr="008667BD" w:rsidRDefault="002F026C" w:rsidP="008667BD">
      <w:pPr>
        <w:pStyle w:val="ListParagraph"/>
        <w:tabs>
          <w:tab w:val="left" w:pos="2878"/>
        </w:tabs>
        <w:ind w:firstLine="0"/>
        <w:rPr>
          <w:b/>
          <w:color w:val="00445F"/>
        </w:rPr>
      </w:pPr>
    </w:p>
    <w:sectPr w:rsidR="002F026C" w:rsidRPr="008667BD" w:rsidSect="00F75449">
      <w:pgSz w:w="12240" w:h="15840"/>
      <w:pgMar w:top="1080" w:right="14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C7A1" w14:textId="77777777" w:rsidR="00A701A8" w:rsidRDefault="00A701A8" w:rsidP="00010837">
      <w:r>
        <w:separator/>
      </w:r>
    </w:p>
  </w:endnote>
  <w:endnote w:type="continuationSeparator" w:id="0">
    <w:p w14:paraId="5D5E54EB" w14:textId="77777777" w:rsidR="00A701A8" w:rsidRDefault="00A701A8" w:rsidP="000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DE4C" w14:textId="77777777" w:rsidR="00A701A8" w:rsidRDefault="00A701A8" w:rsidP="00010837">
      <w:r>
        <w:separator/>
      </w:r>
    </w:p>
  </w:footnote>
  <w:footnote w:type="continuationSeparator" w:id="0">
    <w:p w14:paraId="445B940D" w14:textId="77777777" w:rsidR="00A701A8" w:rsidRDefault="00A701A8" w:rsidP="0001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1976" w14:textId="4BA84442" w:rsidR="00316DE8" w:rsidRDefault="0031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0EF"/>
    <w:multiLevelType w:val="hybridMultilevel"/>
    <w:tmpl w:val="D91EE29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9795A28"/>
    <w:multiLevelType w:val="hybridMultilevel"/>
    <w:tmpl w:val="011CE154"/>
    <w:lvl w:ilvl="0" w:tplc="0BC4E1DA">
      <w:numFmt w:val="bullet"/>
      <w:lvlText w:val="☐"/>
      <w:lvlJc w:val="left"/>
      <w:pPr>
        <w:ind w:left="1040" w:hanging="449"/>
      </w:pPr>
      <w:rPr>
        <w:rFonts w:ascii="MS Gothic" w:eastAsia="MS Gothic" w:hAnsi="MS Gothic" w:cs="MS Gothic" w:hint="default"/>
        <w:b w:val="0"/>
        <w:bCs w:val="0"/>
        <w:i w:val="0"/>
        <w:iCs w:val="0"/>
        <w:spacing w:val="0"/>
        <w:w w:val="100"/>
        <w:sz w:val="22"/>
        <w:szCs w:val="22"/>
        <w:lang w:val="en-US" w:eastAsia="en-US" w:bidi="ar-SA"/>
      </w:rPr>
    </w:lvl>
    <w:lvl w:ilvl="1" w:tplc="EF703622">
      <w:numFmt w:val="bullet"/>
      <w:lvlText w:val="•"/>
      <w:lvlJc w:val="left"/>
      <w:pPr>
        <w:ind w:left="1586" w:hanging="449"/>
      </w:pPr>
      <w:rPr>
        <w:rFonts w:hint="default"/>
        <w:lang w:val="en-US" w:eastAsia="en-US" w:bidi="ar-SA"/>
      </w:rPr>
    </w:lvl>
    <w:lvl w:ilvl="2" w:tplc="16202576">
      <w:numFmt w:val="bullet"/>
      <w:lvlText w:val="•"/>
      <w:lvlJc w:val="left"/>
      <w:pPr>
        <w:ind w:left="2132" w:hanging="449"/>
      </w:pPr>
      <w:rPr>
        <w:rFonts w:hint="default"/>
        <w:lang w:val="en-US" w:eastAsia="en-US" w:bidi="ar-SA"/>
      </w:rPr>
    </w:lvl>
    <w:lvl w:ilvl="3" w:tplc="6D5CF110">
      <w:numFmt w:val="bullet"/>
      <w:lvlText w:val="•"/>
      <w:lvlJc w:val="left"/>
      <w:pPr>
        <w:ind w:left="2678" w:hanging="449"/>
      </w:pPr>
      <w:rPr>
        <w:rFonts w:hint="default"/>
        <w:lang w:val="en-US" w:eastAsia="en-US" w:bidi="ar-SA"/>
      </w:rPr>
    </w:lvl>
    <w:lvl w:ilvl="4" w:tplc="AE7A167E">
      <w:numFmt w:val="bullet"/>
      <w:lvlText w:val="•"/>
      <w:lvlJc w:val="left"/>
      <w:pPr>
        <w:ind w:left="3224" w:hanging="449"/>
      </w:pPr>
      <w:rPr>
        <w:rFonts w:hint="default"/>
        <w:lang w:val="en-US" w:eastAsia="en-US" w:bidi="ar-SA"/>
      </w:rPr>
    </w:lvl>
    <w:lvl w:ilvl="5" w:tplc="2C343206">
      <w:numFmt w:val="bullet"/>
      <w:lvlText w:val="•"/>
      <w:lvlJc w:val="left"/>
      <w:pPr>
        <w:ind w:left="3770" w:hanging="449"/>
      </w:pPr>
      <w:rPr>
        <w:rFonts w:hint="default"/>
        <w:lang w:val="en-US" w:eastAsia="en-US" w:bidi="ar-SA"/>
      </w:rPr>
    </w:lvl>
    <w:lvl w:ilvl="6" w:tplc="9E84C972">
      <w:numFmt w:val="bullet"/>
      <w:lvlText w:val="•"/>
      <w:lvlJc w:val="left"/>
      <w:pPr>
        <w:ind w:left="4316" w:hanging="449"/>
      </w:pPr>
      <w:rPr>
        <w:rFonts w:hint="default"/>
        <w:lang w:val="en-US" w:eastAsia="en-US" w:bidi="ar-SA"/>
      </w:rPr>
    </w:lvl>
    <w:lvl w:ilvl="7" w:tplc="B576E912">
      <w:numFmt w:val="bullet"/>
      <w:lvlText w:val="•"/>
      <w:lvlJc w:val="left"/>
      <w:pPr>
        <w:ind w:left="4862" w:hanging="449"/>
      </w:pPr>
      <w:rPr>
        <w:rFonts w:hint="default"/>
        <w:lang w:val="en-US" w:eastAsia="en-US" w:bidi="ar-SA"/>
      </w:rPr>
    </w:lvl>
    <w:lvl w:ilvl="8" w:tplc="0BAC1E68">
      <w:numFmt w:val="bullet"/>
      <w:lvlText w:val="•"/>
      <w:lvlJc w:val="left"/>
      <w:pPr>
        <w:ind w:left="5408" w:hanging="449"/>
      </w:pPr>
      <w:rPr>
        <w:rFonts w:hint="default"/>
        <w:lang w:val="en-US" w:eastAsia="en-US" w:bidi="ar-SA"/>
      </w:rPr>
    </w:lvl>
  </w:abstractNum>
  <w:abstractNum w:abstractNumId="2" w15:restartNumberingAfterBreak="0">
    <w:nsid w:val="19CB48A8"/>
    <w:multiLevelType w:val="hybridMultilevel"/>
    <w:tmpl w:val="2F48436C"/>
    <w:lvl w:ilvl="0" w:tplc="5832F4B2">
      <w:start w:val="5"/>
      <w:numFmt w:val="decimal"/>
      <w:lvlText w:val="%1."/>
      <w:lvlJc w:val="left"/>
      <w:pPr>
        <w:ind w:left="2521" w:hanging="361"/>
      </w:pPr>
      <w:rPr>
        <w:rFonts w:hint="default"/>
        <w:b/>
        <w:bCs/>
        <w:color w:val="244061" w:themeColor="accent1" w:themeShade="80"/>
        <w:spacing w:val="0"/>
        <w:w w:val="10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 w15:restartNumberingAfterBreak="0">
    <w:nsid w:val="1C354DA5"/>
    <w:multiLevelType w:val="hybridMultilevel"/>
    <w:tmpl w:val="3E00F316"/>
    <w:lvl w:ilvl="0" w:tplc="29D8A06A">
      <w:start w:val="1"/>
      <w:numFmt w:val="lowerLetter"/>
      <w:lvlText w:val="%1."/>
      <w:lvlJc w:val="left"/>
      <w:pPr>
        <w:ind w:left="3240" w:hanging="360"/>
      </w:pPr>
      <w:rPr>
        <w:rFonts w:ascii="Calibri" w:eastAsia="Calibri" w:hAnsi="Calibri" w:cs="Calibr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C3F1943"/>
    <w:multiLevelType w:val="hybridMultilevel"/>
    <w:tmpl w:val="4C9A212A"/>
    <w:lvl w:ilvl="0" w:tplc="FFFFFFFF">
      <w:start w:val="1"/>
      <w:numFmt w:val="upperLetter"/>
      <w:lvlText w:val="%1."/>
      <w:lvlJc w:val="left"/>
      <w:pPr>
        <w:ind w:left="990" w:hanging="360"/>
      </w:pPr>
      <w:rPr>
        <w:b w:val="0"/>
      </w:rPr>
    </w:lvl>
    <w:lvl w:ilvl="1" w:tplc="FFFFFFFF">
      <w:start w:val="1"/>
      <w:numFmt w:val="lowerLetter"/>
      <w:lvlText w:val="%2."/>
      <w:lvlJc w:val="left"/>
      <w:pPr>
        <w:ind w:left="1260" w:hanging="360"/>
      </w:pPr>
    </w:lvl>
    <w:lvl w:ilvl="2" w:tplc="FFFFFFFF">
      <w:start w:val="1"/>
      <w:numFmt w:val="bullet"/>
      <w:lvlText w:val=""/>
      <w:lvlJc w:val="left"/>
      <w:pPr>
        <w:ind w:left="1980" w:hanging="180"/>
      </w:pPr>
      <w:rPr>
        <w:rFonts w:ascii="Symbol" w:hAnsi="Symbol" w:hint="default"/>
      </w:r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5" w15:restartNumberingAfterBreak="0">
    <w:nsid w:val="48D02409"/>
    <w:multiLevelType w:val="hybridMultilevel"/>
    <w:tmpl w:val="058E867C"/>
    <w:lvl w:ilvl="0" w:tplc="BDE2FC4E">
      <w:start w:val="1"/>
      <w:numFmt w:val="upperLetter"/>
      <w:lvlText w:val="%1."/>
      <w:lvlJc w:val="left"/>
      <w:pPr>
        <w:ind w:left="2160" w:hanging="361"/>
      </w:pPr>
      <w:rPr>
        <w:rFonts w:ascii="Calibri" w:eastAsia="Calibri" w:hAnsi="Calibri" w:cs="Calibri" w:hint="default"/>
        <w:b/>
        <w:bCs/>
        <w:i w:val="0"/>
        <w:iCs w:val="0"/>
        <w:color w:val="00445F"/>
        <w:spacing w:val="0"/>
        <w:w w:val="100"/>
        <w:sz w:val="22"/>
        <w:szCs w:val="22"/>
        <w:lang w:val="en-US" w:eastAsia="en-US" w:bidi="ar-SA"/>
      </w:rPr>
    </w:lvl>
    <w:lvl w:ilvl="1" w:tplc="5CE8B93A">
      <w:start w:val="1"/>
      <w:numFmt w:val="decimal"/>
      <w:lvlText w:val="%2."/>
      <w:lvlJc w:val="left"/>
      <w:pPr>
        <w:ind w:left="2880" w:hanging="361"/>
      </w:pPr>
      <w:rPr>
        <w:rFonts w:hint="default"/>
        <w:b/>
        <w:bCs/>
        <w:color w:val="244061" w:themeColor="accent1" w:themeShade="80"/>
        <w:spacing w:val="0"/>
        <w:w w:val="100"/>
        <w:lang w:val="en-US" w:eastAsia="en-US" w:bidi="ar-SA"/>
      </w:rPr>
    </w:lvl>
    <w:lvl w:ilvl="2" w:tplc="396C3B4E">
      <w:start w:val="1"/>
      <w:numFmt w:val="decimal"/>
      <w:pStyle w:val="Agendatopics"/>
      <w:lvlText w:val="%3."/>
      <w:lvlJc w:val="left"/>
      <w:pPr>
        <w:ind w:left="2939" w:hanging="360"/>
      </w:pPr>
      <w:rPr>
        <w:b/>
        <w:bCs w:val="0"/>
        <w:color w:val="1F497D" w:themeColor="text2"/>
      </w:rPr>
    </w:lvl>
    <w:lvl w:ilvl="3" w:tplc="16FE8F88">
      <w:numFmt w:val="bullet"/>
      <w:lvlText w:val="•"/>
      <w:lvlJc w:val="left"/>
      <w:pPr>
        <w:ind w:left="4085" w:hanging="361"/>
      </w:pPr>
      <w:rPr>
        <w:rFonts w:hint="default"/>
        <w:lang w:val="en-US" w:eastAsia="en-US" w:bidi="ar-SA"/>
      </w:rPr>
    </w:lvl>
    <w:lvl w:ilvl="4" w:tplc="C7F23A74">
      <w:numFmt w:val="bullet"/>
      <w:lvlText w:val="•"/>
      <w:lvlJc w:val="left"/>
      <w:pPr>
        <w:ind w:left="5230" w:hanging="361"/>
      </w:pPr>
      <w:rPr>
        <w:rFonts w:hint="default"/>
        <w:lang w:val="en-US" w:eastAsia="en-US" w:bidi="ar-SA"/>
      </w:rPr>
    </w:lvl>
    <w:lvl w:ilvl="5" w:tplc="BCF21EA8">
      <w:numFmt w:val="bullet"/>
      <w:lvlText w:val="•"/>
      <w:lvlJc w:val="left"/>
      <w:pPr>
        <w:ind w:left="6375" w:hanging="361"/>
      </w:pPr>
      <w:rPr>
        <w:rFonts w:hint="default"/>
        <w:lang w:val="en-US" w:eastAsia="en-US" w:bidi="ar-SA"/>
      </w:rPr>
    </w:lvl>
    <w:lvl w:ilvl="6" w:tplc="89447104">
      <w:numFmt w:val="bullet"/>
      <w:lvlText w:val="•"/>
      <w:lvlJc w:val="left"/>
      <w:pPr>
        <w:ind w:left="7520" w:hanging="361"/>
      </w:pPr>
      <w:rPr>
        <w:rFonts w:hint="default"/>
        <w:lang w:val="en-US" w:eastAsia="en-US" w:bidi="ar-SA"/>
      </w:rPr>
    </w:lvl>
    <w:lvl w:ilvl="7" w:tplc="44EA11F2">
      <w:numFmt w:val="bullet"/>
      <w:lvlText w:val="•"/>
      <w:lvlJc w:val="left"/>
      <w:pPr>
        <w:ind w:left="8665" w:hanging="361"/>
      </w:pPr>
      <w:rPr>
        <w:rFonts w:hint="default"/>
        <w:lang w:val="en-US" w:eastAsia="en-US" w:bidi="ar-SA"/>
      </w:rPr>
    </w:lvl>
    <w:lvl w:ilvl="8" w:tplc="F40280B2">
      <w:numFmt w:val="bullet"/>
      <w:lvlText w:val="•"/>
      <w:lvlJc w:val="left"/>
      <w:pPr>
        <w:ind w:left="9810" w:hanging="361"/>
      </w:pPr>
      <w:rPr>
        <w:rFonts w:hint="default"/>
        <w:lang w:val="en-US" w:eastAsia="en-US" w:bidi="ar-SA"/>
      </w:rPr>
    </w:lvl>
  </w:abstractNum>
  <w:abstractNum w:abstractNumId="6" w15:restartNumberingAfterBreak="0">
    <w:nsid w:val="4C1743E8"/>
    <w:multiLevelType w:val="hybridMultilevel"/>
    <w:tmpl w:val="D96A31D4"/>
    <w:lvl w:ilvl="0" w:tplc="D9401280">
      <w:numFmt w:val="bullet"/>
      <w:lvlText w:val="☐"/>
      <w:lvlJc w:val="left"/>
      <w:pPr>
        <w:ind w:left="1040" w:hanging="440"/>
      </w:pPr>
      <w:rPr>
        <w:rFonts w:ascii="Segoe UI Symbol" w:eastAsia="Segoe UI Symbol" w:hAnsi="Segoe UI Symbol" w:cs="Segoe UI Symbol" w:hint="default"/>
        <w:spacing w:val="0"/>
        <w:w w:val="100"/>
        <w:lang w:val="en-US" w:eastAsia="en-US" w:bidi="ar-SA"/>
      </w:rPr>
    </w:lvl>
    <w:lvl w:ilvl="1" w:tplc="139A43B6">
      <w:numFmt w:val="bullet"/>
      <w:lvlText w:val="•"/>
      <w:lvlJc w:val="left"/>
      <w:pPr>
        <w:ind w:left="1586" w:hanging="440"/>
      </w:pPr>
      <w:rPr>
        <w:rFonts w:hint="default"/>
        <w:lang w:val="en-US" w:eastAsia="en-US" w:bidi="ar-SA"/>
      </w:rPr>
    </w:lvl>
    <w:lvl w:ilvl="2" w:tplc="16AAC63C">
      <w:numFmt w:val="bullet"/>
      <w:lvlText w:val="•"/>
      <w:lvlJc w:val="left"/>
      <w:pPr>
        <w:ind w:left="2132" w:hanging="440"/>
      </w:pPr>
      <w:rPr>
        <w:rFonts w:hint="default"/>
        <w:lang w:val="en-US" w:eastAsia="en-US" w:bidi="ar-SA"/>
      </w:rPr>
    </w:lvl>
    <w:lvl w:ilvl="3" w:tplc="8564B4DA">
      <w:numFmt w:val="bullet"/>
      <w:lvlText w:val="•"/>
      <w:lvlJc w:val="left"/>
      <w:pPr>
        <w:ind w:left="2678" w:hanging="440"/>
      </w:pPr>
      <w:rPr>
        <w:rFonts w:hint="default"/>
        <w:lang w:val="en-US" w:eastAsia="en-US" w:bidi="ar-SA"/>
      </w:rPr>
    </w:lvl>
    <w:lvl w:ilvl="4" w:tplc="B49441B2">
      <w:numFmt w:val="bullet"/>
      <w:lvlText w:val="•"/>
      <w:lvlJc w:val="left"/>
      <w:pPr>
        <w:ind w:left="3224" w:hanging="440"/>
      </w:pPr>
      <w:rPr>
        <w:rFonts w:hint="default"/>
        <w:lang w:val="en-US" w:eastAsia="en-US" w:bidi="ar-SA"/>
      </w:rPr>
    </w:lvl>
    <w:lvl w:ilvl="5" w:tplc="CFEC3AF6">
      <w:numFmt w:val="bullet"/>
      <w:lvlText w:val="•"/>
      <w:lvlJc w:val="left"/>
      <w:pPr>
        <w:ind w:left="3770" w:hanging="440"/>
      </w:pPr>
      <w:rPr>
        <w:rFonts w:hint="default"/>
        <w:lang w:val="en-US" w:eastAsia="en-US" w:bidi="ar-SA"/>
      </w:rPr>
    </w:lvl>
    <w:lvl w:ilvl="6" w:tplc="3B9C2F9C">
      <w:numFmt w:val="bullet"/>
      <w:lvlText w:val="•"/>
      <w:lvlJc w:val="left"/>
      <w:pPr>
        <w:ind w:left="4316" w:hanging="440"/>
      </w:pPr>
      <w:rPr>
        <w:rFonts w:hint="default"/>
        <w:lang w:val="en-US" w:eastAsia="en-US" w:bidi="ar-SA"/>
      </w:rPr>
    </w:lvl>
    <w:lvl w:ilvl="7" w:tplc="F2B830E8">
      <w:numFmt w:val="bullet"/>
      <w:lvlText w:val="•"/>
      <w:lvlJc w:val="left"/>
      <w:pPr>
        <w:ind w:left="4862" w:hanging="440"/>
      </w:pPr>
      <w:rPr>
        <w:rFonts w:hint="default"/>
        <w:lang w:val="en-US" w:eastAsia="en-US" w:bidi="ar-SA"/>
      </w:rPr>
    </w:lvl>
    <w:lvl w:ilvl="8" w:tplc="9D16F498">
      <w:numFmt w:val="bullet"/>
      <w:lvlText w:val="•"/>
      <w:lvlJc w:val="left"/>
      <w:pPr>
        <w:ind w:left="5408" w:hanging="440"/>
      </w:pPr>
      <w:rPr>
        <w:rFonts w:hint="default"/>
        <w:lang w:val="en-US" w:eastAsia="en-US" w:bidi="ar-SA"/>
      </w:rPr>
    </w:lvl>
  </w:abstractNum>
  <w:abstractNum w:abstractNumId="7" w15:restartNumberingAfterBreak="0">
    <w:nsid w:val="64532018"/>
    <w:multiLevelType w:val="hybridMultilevel"/>
    <w:tmpl w:val="D6A2C682"/>
    <w:lvl w:ilvl="0" w:tplc="45A4393C">
      <w:start w:val="4"/>
      <w:numFmt w:val="decimal"/>
      <w:lvlText w:val="%1."/>
      <w:lvlJc w:val="left"/>
      <w:pPr>
        <w:ind w:left="2880" w:hanging="361"/>
      </w:pPr>
      <w:rPr>
        <w:rFonts w:hint="default"/>
        <w:b/>
        <w:bCs/>
        <w:color w:val="244061" w:themeColor="accent1" w:themeShade="80"/>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25B0A"/>
    <w:multiLevelType w:val="hybridMultilevel"/>
    <w:tmpl w:val="A98E1778"/>
    <w:lvl w:ilvl="0" w:tplc="5CE8B93A">
      <w:start w:val="1"/>
      <w:numFmt w:val="decimal"/>
      <w:lvlText w:val="%1."/>
      <w:lvlJc w:val="left"/>
      <w:pPr>
        <w:ind w:left="2880" w:hanging="361"/>
      </w:pPr>
      <w:rPr>
        <w:rFonts w:hint="default"/>
        <w:b/>
        <w:bCs/>
        <w:color w:val="244061" w:themeColor="accent1" w:themeShade="80"/>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8736A"/>
    <w:multiLevelType w:val="hybridMultilevel"/>
    <w:tmpl w:val="E6586606"/>
    <w:lvl w:ilvl="0" w:tplc="89FC1276">
      <w:numFmt w:val="bullet"/>
      <w:lvlText w:val="☐"/>
      <w:lvlJc w:val="left"/>
      <w:pPr>
        <w:ind w:left="1040" w:hanging="449"/>
      </w:pPr>
      <w:rPr>
        <w:rFonts w:ascii="MS Gothic" w:eastAsia="MS Gothic" w:hAnsi="MS Gothic" w:cs="MS Gothic" w:hint="default"/>
        <w:b w:val="0"/>
        <w:bCs w:val="0"/>
        <w:i w:val="0"/>
        <w:iCs w:val="0"/>
        <w:spacing w:val="0"/>
        <w:w w:val="100"/>
        <w:sz w:val="22"/>
        <w:szCs w:val="22"/>
        <w:lang w:val="en-US" w:eastAsia="en-US" w:bidi="ar-SA"/>
      </w:rPr>
    </w:lvl>
    <w:lvl w:ilvl="1" w:tplc="AB2C3292">
      <w:numFmt w:val="bullet"/>
      <w:lvlText w:val="•"/>
      <w:lvlJc w:val="left"/>
      <w:pPr>
        <w:ind w:left="1586" w:hanging="449"/>
      </w:pPr>
      <w:rPr>
        <w:rFonts w:hint="default"/>
        <w:lang w:val="en-US" w:eastAsia="en-US" w:bidi="ar-SA"/>
      </w:rPr>
    </w:lvl>
    <w:lvl w:ilvl="2" w:tplc="7CF676E8">
      <w:numFmt w:val="bullet"/>
      <w:lvlText w:val="•"/>
      <w:lvlJc w:val="left"/>
      <w:pPr>
        <w:ind w:left="2132" w:hanging="449"/>
      </w:pPr>
      <w:rPr>
        <w:rFonts w:hint="default"/>
        <w:lang w:val="en-US" w:eastAsia="en-US" w:bidi="ar-SA"/>
      </w:rPr>
    </w:lvl>
    <w:lvl w:ilvl="3" w:tplc="0E10E6E4">
      <w:numFmt w:val="bullet"/>
      <w:lvlText w:val="•"/>
      <w:lvlJc w:val="left"/>
      <w:pPr>
        <w:ind w:left="2678" w:hanging="449"/>
      </w:pPr>
      <w:rPr>
        <w:rFonts w:hint="default"/>
        <w:lang w:val="en-US" w:eastAsia="en-US" w:bidi="ar-SA"/>
      </w:rPr>
    </w:lvl>
    <w:lvl w:ilvl="4" w:tplc="7D6872E8">
      <w:numFmt w:val="bullet"/>
      <w:lvlText w:val="•"/>
      <w:lvlJc w:val="left"/>
      <w:pPr>
        <w:ind w:left="3224" w:hanging="449"/>
      </w:pPr>
      <w:rPr>
        <w:rFonts w:hint="default"/>
        <w:lang w:val="en-US" w:eastAsia="en-US" w:bidi="ar-SA"/>
      </w:rPr>
    </w:lvl>
    <w:lvl w:ilvl="5" w:tplc="9D4008BC">
      <w:numFmt w:val="bullet"/>
      <w:lvlText w:val="•"/>
      <w:lvlJc w:val="left"/>
      <w:pPr>
        <w:ind w:left="3770" w:hanging="449"/>
      </w:pPr>
      <w:rPr>
        <w:rFonts w:hint="default"/>
        <w:lang w:val="en-US" w:eastAsia="en-US" w:bidi="ar-SA"/>
      </w:rPr>
    </w:lvl>
    <w:lvl w:ilvl="6" w:tplc="773CDB18">
      <w:numFmt w:val="bullet"/>
      <w:lvlText w:val="•"/>
      <w:lvlJc w:val="left"/>
      <w:pPr>
        <w:ind w:left="4316" w:hanging="449"/>
      </w:pPr>
      <w:rPr>
        <w:rFonts w:hint="default"/>
        <w:lang w:val="en-US" w:eastAsia="en-US" w:bidi="ar-SA"/>
      </w:rPr>
    </w:lvl>
    <w:lvl w:ilvl="7" w:tplc="AFA83FFE">
      <w:numFmt w:val="bullet"/>
      <w:lvlText w:val="•"/>
      <w:lvlJc w:val="left"/>
      <w:pPr>
        <w:ind w:left="4862" w:hanging="449"/>
      </w:pPr>
      <w:rPr>
        <w:rFonts w:hint="default"/>
        <w:lang w:val="en-US" w:eastAsia="en-US" w:bidi="ar-SA"/>
      </w:rPr>
    </w:lvl>
    <w:lvl w:ilvl="8" w:tplc="3E8CE334">
      <w:numFmt w:val="bullet"/>
      <w:lvlText w:val="•"/>
      <w:lvlJc w:val="left"/>
      <w:pPr>
        <w:ind w:left="5408" w:hanging="449"/>
      </w:pPr>
      <w:rPr>
        <w:rFonts w:hint="default"/>
        <w:lang w:val="en-US" w:eastAsia="en-US" w:bidi="ar-SA"/>
      </w:rPr>
    </w:lvl>
  </w:abstractNum>
  <w:num w:numId="1" w16cid:durableId="155074227">
    <w:abstractNumId w:val="5"/>
  </w:num>
  <w:num w:numId="2" w16cid:durableId="1841651899">
    <w:abstractNumId w:val="9"/>
  </w:num>
  <w:num w:numId="3" w16cid:durableId="759910561">
    <w:abstractNumId w:val="1"/>
  </w:num>
  <w:num w:numId="4" w16cid:durableId="1828934810">
    <w:abstractNumId w:val="6"/>
  </w:num>
  <w:num w:numId="5" w16cid:durableId="1182358900">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315644">
    <w:abstractNumId w:val="3"/>
  </w:num>
  <w:num w:numId="7" w16cid:durableId="150827908">
    <w:abstractNumId w:val="8"/>
  </w:num>
  <w:num w:numId="8" w16cid:durableId="1568415642">
    <w:abstractNumId w:val="0"/>
  </w:num>
  <w:num w:numId="9" w16cid:durableId="292715920">
    <w:abstractNumId w:val="7"/>
  </w:num>
  <w:num w:numId="10" w16cid:durableId="1847013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6C"/>
    <w:rsid w:val="00004569"/>
    <w:rsid w:val="000058B3"/>
    <w:rsid w:val="00010837"/>
    <w:rsid w:val="00014881"/>
    <w:rsid w:val="00017CAB"/>
    <w:rsid w:val="000227D2"/>
    <w:rsid w:val="000506F3"/>
    <w:rsid w:val="00053C36"/>
    <w:rsid w:val="000631EF"/>
    <w:rsid w:val="000635A1"/>
    <w:rsid w:val="00081F90"/>
    <w:rsid w:val="00084C92"/>
    <w:rsid w:val="00085B02"/>
    <w:rsid w:val="00096F5A"/>
    <w:rsid w:val="000A3B17"/>
    <w:rsid w:val="000A43D0"/>
    <w:rsid w:val="000A474F"/>
    <w:rsid w:val="000A4C30"/>
    <w:rsid w:val="000B545A"/>
    <w:rsid w:val="000D354D"/>
    <w:rsid w:val="000E3ACF"/>
    <w:rsid w:val="000E4655"/>
    <w:rsid w:val="000E61F8"/>
    <w:rsid w:val="000E791F"/>
    <w:rsid w:val="00110EDD"/>
    <w:rsid w:val="00113640"/>
    <w:rsid w:val="00123738"/>
    <w:rsid w:val="001466E9"/>
    <w:rsid w:val="00152CE9"/>
    <w:rsid w:val="00162CD8"/>
    <w:rsid w:val="00162E17"/>
    <w:rsid w:val="0017118E"/>
    <w:rsid w:val="00172D6A"/>
    <w:rsid w:val="00176698"/>
    <w:rsid w:val="00181CFA"/>
    <w:rsid w:val="00187898"/>
    <w:rsid w:val="0019367B"/>
    <w:rsid w:val="00194744"/>
    <w:rsid w:val="001A2B9B"/>
    <w:rsid w:val="001C2F0B"/>
    <w:rsid w:val="001E41D7"/>
    <w:rsid w:val="00201E13"/>
    <w:rsid w:val="00207BC2"/>
    <w:rsid w:val="00212D69"/>
    <w:rsid w:val="002160B1"/>
    <w:rsid w:val="00232EF9"/>
    <w:rsid w:val="002335CD"/>
    <w:rsid w:val="00236EA0"/>
    <w:rsid w:val="00247F22"/>
    <w:rsid w:val="00256035"/>
    <w:rsid w:val="002954DF"/>
    <w:rsid w:val="002A3B90"/>
    <w:rsid w:val="002B2CD9"/>
    <w:rsid w:val="002C06CC"/>
    <w:rsid w:val="002C4C6F"/>
    <w:rsid w:val="002C54D7"/>
    <w:rsid w:val="002D36E7"/>
    <w:rsid w:val="002F026C"/>
    <w:rsid w:val="003150B4"/>
    <w:rsid w:val="00316DE8"/>
    <w:rsid w:val="00357CB9"/>
    <w:rsid w:val="003615C9"/>
    <w:rsid w:val="00362813"/>
    <w:rsid w:val="003642BE"/>
    <w:rsid w:val="0036774F"/>
    <w:rsid w:val="00372E96"/>
    <w:rsid w:val="00391B35"/>
    <w:rsid w:val="00395EC2"/>
    <w:rsid w:val="00396A65"/>
    <w:rsid w:val="003A4AB1"/>
    <w:rsid w:val="003B2619"/>
    <w:rsid w:val="003C0C67"/>
    <w:rsid w:val="003E0350"/>
    <w:rsid w:val="00407B24"/>
    <w:rsid w:val="004171E3"/>
    <w:rsid w:val="00417529"/>
    <w:rsid w:val="0043505E"/>
    <w:rsid w:val="00445A97"/>
    <w:rsid w:val="00447B15"/>
    <w:rsid w:val="0046376B"/>
    <w:rsid w:val="0047733F"/>
    <w:rsid w:val="00486FE9"/>
    <w:rsid w:val="004B1E59"/>
    <w:rsid w:val="004C5783"/>
    <w:rsid w:val="004D54C5"/>
    <w:rsid w:val="004E2229"/>
    <w:rsid w:val="005031BC"/>
    <w:rsid w:val="0050606E"/>
    <w:rsid w:val="00512D20"/>
    <w:rsid w:val="005201A8"/>
    <w:rsid w:val="005203FE"/>
    <w:rsid w:val="00535477"/>
    <w:rsid w:val="005446DB"/>
    <w:rsid w:val="0055471A"/>
    <w:rsid w:val="00560F0A"/>
    <w:rsid w:val="0057123E"/>
    <w:rsid w:val="00593359"/>
    <w:rsid w:val="00595446"/>
    <w:rsid w:val="005A7B27"/>
    <w:rsid w:val="005B33E5"/>
    <w:rsid w:val="005D2208"/>
    <w:rsid w:val="005D6037"/>
    <w:rsid w:val="005F58C7"/>
    <w:rsid w:val="005F7D80"/>
    <w:rsid w:val="00612289"/>
    <w:rsid w:val="00614E7A"/>
    <w:rsid w:val="006153A8"/>
    <w:rsid w:val="00616167"/>
    <w:rsid w:val="0061664C"/>
    <w:rsid w:val="00623242"/>
    <w:rsid w:val="006324F7"/>
    <w:rsid w:val="006335C1"/>
    <w:rsid w:val="00646A5B"/>
    <w:rsid w:val="00647AFF"/>
    <w:rsid w:val="0066197C"/>
    <w:rsid w:val="00661B19"/>
    <w:rsid w:val="00672615"/>
    <w:rsid w:val="006729D8"/>
    <w:rsid w:val="00673FD4"/>
    <w:rsid w:val="00676729"/>
    <w:rsid w:val="0067797A"/>
    <w:rsid w:val="00692BFC"/>
    <w:rsid w:val="0069754B"/>
    <w:rsid w:val="00697B4C"/>
    <w:rsid w:val="006B0918"/>
    <w:rsid w:val="006B200B"/>
    <w:rsid w:val="006D4AB1"/>
    <w:rsid w:val="006D7F35"/>
    <w:rsid w:val="006E3F04"/>
    <w:rsid w:val="006F35A7"/>
    <w:rsid w:val="007004A9"/>
    <w:rsid w:val="00707CD1"/>
    <w:rsid w:val="00712005"/>
    <w:rsid w:val="0073515B"/>
    <w:rsid w:val="0075366F"/>
    <w:rsid w:val="00757AE3"/>
    <w:rsid w:val="007705DC"/>
    <w:rsid w:val="0078162F"/>
    <w:rsid w:val="00782F3F"/>
    <w:rsid w:val="007945E3"/>
    <w:rsid w:val="00796EAD"/>
    <w:rsid w:val="007A5BF3"/>
    <w:rsid w:val="007C2D37"/>
    <w:rsid w:val="007E1C32"/>
    <w:rsid w:val="007E379F"/>
    <w:rsid w:val="00804F56"/>
    <w:rsid w:val="00805AB6"/>
    <w:rsid w:val="008069AF"/>
    <w:rsid w:val="008110D6"/>
    <w:rsid w:val="008146CD"/>
    <w:rsid w:val="00817C64"/>
    <w:rsid w:val="00824AB1"/>
    <w:rsid w:val="0084410D"/>
    <w:rsid w:val="00860B3E"/>
    <w:rsid w:val="00860DAF"/>
    <w:rsid w:val="008667BD"/>
    <w:rsid w:val="00867B55"/>
    <w:rsid w:val="00870D53"/>
    <w:rsid w:val="00872084"/>
    <w:rsid w:val="00896AEB"/>
    <w:rsid w:val="008B4E0C"/>
    <w:rsid w:val="008C2EF9"/>
    <w:rsid w:val="008C7078"/>
    <w:rsid w:val="008D2726"/>
    <w:rsid w:val="008D7A52"/>
    <w:rsid w:val="008D7E93"/>
    <w:rsid w:val="008E2ABD"/>
    <w:rsid w:val="008E789E"/>
    <w:rsid w:val="009100E1"/>
    <w:rsid w:val="00916517"/>
    <w:rsid w:val="00932C4C"/>
    <w:rsid w:val="00936044"/>
    <w:rsid w:val="00947452"/>
    <w:rsid w:val="00956224"/>
    <w:rsid w:val="00956D31"/>
    <w:rsid w:val="009657EA"/>
    <w:rsid w:val="00965BE6"/>
    <w:rsid w:val="00972404"/>
    <w:rsid w:val="00974C99"/>
    <w:rsid w:val="00980AF0"/>
    <w:rsid w:val="0099117F"/>
    <w:rsid w:val="009B4CAF"/>
    <w:rsid w:val="009B5510"/>
    <w:rsid w:val="009C679E"/>
    <w:rsid w:val="009D03D9"/>
    <w:rsid w:val="009E270F"/>
    <w:rsid w:val="009E3BB9"/>
    <w:rsid w:val="009E4464"/>
    <w:rsid w:val="009E4BD3"/>
    <w:rsid w:val="009E5914"/>
    <w:rsid w:val="00A00F25"/>
    <w:rsid w:val="00A04EE2"/>
    <w:rsid w:val="00A065D5"/>
    <w:rsid w:val="00A07265"/>
    <w:rsid w:val="00A2026D"/>
    <w:rsid w:val="00A2334A"/>
    <w:rsid w:val="00A27510"/>
    <w:rsid w:val="00A33D0D"/>
    <w:rsid w:val="00A37FE5"/>
    <w:rsid w:val="00A442A0"/>
    <w:rsid w:val="00A45EF9"/>
    <w:rsid w:val="00A47890"/>
    <w:rsid w:val="00A61FE3"/>
    <w:rsid w:val="00A63DCA"/>
    <w:rsid w:val="00A701A8"/>
    <w:rsid w:val="00A73611"/>
    <w:rsid w:val="00A827F7"/>
    <w:rsid w:val="00A84D19"/>
    <w:rsid w:val="00AA6F9B"/>
    <w:rsid w:val="00AA7AB8"/>
    <w:rsid w:val="00AB27C8"/>
    <w:rsid w:val="00AD1302"/>
    <w:rsid w:val="00AE1141"/>
    <w:rsid w:val="00AF6A85"/>
    <w:rsid w:val="00AF7331"/>
    <w:rsid w:val="00B20D4A"/>
    <w:rsid w:val="00B35A3E"/>
    <w:rsid w:val="00B35BF8"/>
    <w:rsid w:val="00B54C5C"/>
    <w:rsid w:val="00B5722B"/>
    <w:rsid w:val="00B85306"/>
    <w:rsid w:val="00B96761"/>
    <w:rsid w:val="00BB0025"/>
    <w:rsid w:val="00BC092B"/>
    <w:rsid w:val="00BC41EC"/>
    <w:rsid w:val="00BC5314"/>
    <w:rsid w:val="00BD29A3"/>
    <w:rsid w:val="00BF453A"/>
    <w:rsid w:val="00C00D50"/>
    <w:rsid w:val="00C100DD"/>
    <w:rsid w:val="00C1638E"/>
    <w:rsid w:val="00C34BDC"/>
    <w:rsid w:val="00C34F8C"/>
    <w:rsid w:val="00C40C96"/>
    <w:rsid w:val="00C416FD"/>
    <w:rsid w:val="00C44A23"/>
    <w:rsid w:val="00C51EC3"/>
    <w:rsid w:val="00C71E61"/>
    <w:rsid w:val="00C76124"/>
    <w:rsid w:val="00CA09CD"/>
    <w:rsid w:val="00CA6FB9"/>
    <w:rsid w:val="00CB12A4"/>
    <w:rsid w:val="00CB242C"/>
    <w:rsid w:val="00CC5F4F"/>
    <w:rsid w:val="00CC6AD4"/>
    <w:rsid w:val="00CF06B4"/>
    <w:rsid w:val="00D115D8"/>
    <w:rsid w:val="00D32A22"/>
    <w:rsid w:val="00D6592B"/>
    <w:rsid w:val="00D74A8A"/>
    <w:rsid w:val="00DB2ABD"/>
    <w:rsid w:val="00DC1066"/>
    <w:rsid w:val="00DD0733"/>
    <w:rsid w:val="00DD6E50"/>
    <w:rsid w:val="00DE213A"/>
    <w:rsid w:val="00E02286"/>
    <w:rsid w:val="00E06C6F"/>
    <w:rsid w:val="00E26BE4"/>
    <w:rsid w:val="00E44FB0"/>
    <w:rsid w:val="00E53812"/>
    <w:rsid w:val="00E63E40"/>
    <w:rsid w:val="00EA3887"/>
    <w:rsid w:val="00ED0254"/>
    <w:rsid w:val="00EE20AE"/>
    <w:rsid w:val="00EE4B13"/>
    <w:rsid w:val="00F14A87"/>
    <w:rsid w:val="00F452A2"/>
    <w:rsid w:val="00F73E68"/>
    <w:rsid w:val="00F75449"/>
    <w:rsid w:val="00F768E6"/>
    <w:rsid w:val="00F77B7F"/>
    <w:rsid w:val="00F81D90"/>
    <w:rsid w:val="00F82CE4"/>
    <w:rsid w:val="00F96A95"/>
    <w:rsid w:val="00FA115F"/>
    <w:rsid w:val="00FA3F7A"/>
    <w:rsid w:val="00FD534C"/>
    <w:rsid w:val="00FF06FB"/>
    <w:rsid w:val="00FF0DC9"/>
    <w:rsid w:val="00FF0FD2"/>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B8048"/>
  <w15:docId w15:val="{B6A2E506-732B-4E94-A01B-60A19C43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10"/>
    <w:rPr>
      <w:rFonts w:ascii="Calibri" w:eastAsia="Calibri" w:hAnsi="Calibri" w:cs="Calibri"/>
    </w:rPr>
  </w:style>
  <w:style w:type="paragraph" w:styleId="Heading1">
    <w:name w:val="heading 1"/>
    <w:basedOn w:val="Normal"/>
    <w:next w:val="Normal"/>
    <w:link w:val="Heading1Char"/>
    <w:uiPriority w:val="9"/>
    <w:qFormat/>
    <w:rsid w:val="005354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54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354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3"/>
      <w:ind w:left="6480"/>
    </w:pPr>
    <w:rPr>
      <w:b/>
      <w:bCs/>
      <w:sz w:val="36"/>
      <w:szCs w:val="36"/>
    </w:rPr>
  </w:style>
  <w:style w:type="paragraph" w:styleId="ListParagraph">
    <w:name w:val="List Paragraph"/>
    <w:basedOn w:val="Normal"/>
    <w:link w:val="ListParagraphChar"/>
    <w:uiPriority w:val="34"/>
    <w:qFormat/>
    <w:pPr>
      <w:ind w:left="2878" w:hanging="358"/>
    </w:pPr>
  </w:style>
  <w:style w:type="paragraph" w:customStyle="1" w:styleId="TableParagraph">
    <w:name w:val="Table Paragraph"/>
    <w:basedOn w:val="Normal"/>
    <w:uiPriority w:val="1"/>
    <w:qFormat/>
  </w:style>
  <w:style w:type="paragraph" w:customStyle="1" w:styleId="xmsonormal">
    <w:name w:val="xmsonormal"/>
    <w:basedOn w:val="Normal"/>
    <w:rsid w:val="00AA6F9B"/>
    <w:pPr>
      <w:widowControl/>
      <w:autoSpaceDE/>
      <w:autoSpaceDN/>
      <w:spacing w:before="100" w:beforeAutospacing="1" w:after="100" w:afterAutospacing="1"/>
    </w:pPr>
    <w:rPr>
      <w:rFonts w:eastAsiaTheme="minorHAnsi"/>
    </w:rPr>
  </w:style>
  <w:style w:type="paragraph" w:styleId="Header">
    <w:name w:val="header"/>
    <w:basedOn w:val="Normal"/>
    <w:link w:val="HeaderChar"/>
    <w:uiPriority w:val="99"/>
    <w:unhideWhenUsed/>
    <w:rsid w:val="00010837"/>
    <w:pPr>
      <w:tabs>
        <w:tab w:val="center" w:pos="4680"/>
        <w:tab w:val="right" w:pos="9360"/>
      </w:tabs>
    </w:pPr>
  </w:style>
  <w:style w:type="character" w:customStyle="1" w:styleId="HeaderChar">
    <w:name w:val="Header Char"/>
    <w:basedOn w:val="DefaultParagraphFont"/>
    <w:link w:val="Header"/>
    <w:uiPriority w:val="99"/>
    <w:rsid w:val="00010837"/>
    <w:rPr>
      <w:rFonts w:ascii="Calibri" w:eastAsia="Calibri" w:hAnsi="Calibri" w:cs="Calibri"/>
    </w:rPr>
  </w:style>
  <w:style w:type="paragraph" w:styleId="Footer">
    <w:name w:val="footer"/>
    <w:basedOn w:val="Normal"/>
    <w:link w:val="FooterChar"/>
    <w:uiPriority w:val="99"/>
    <w:unhideWhenUsed/>
    <w:rsid w:val="00010837"/>
    <w:pPr>
      <w:tabs>
        <w:tab w:val="center" w:pos="4680"/>
        <w:tab w:val="right" w:pos="9360"/>
      </w:tabs>
    </w:pPr>
  </w:style>
  <w:style w:type="character" w:customStyle="1" w:styleId="FooterChar">
    <w:name w:val="Footer Char"/>
    <w:basedOn w:val="DefaultParagraphFont"/>
    <w:link w:val="Footer"/>
    <w:uiPriority w:val="99"/>
    <w:rsid w:val="00010837"/>
    <w:rPr>
      <w:rFonts w:ascii="Calibri" w:eastAsia="Calibri" w:hAnsi="Calibri" w:cs="Calibri"/>
    </w:rPr>
  </w:style>
  <w:style w:type="paragraph" w:styleId="Revision">
    <w:name w:val="Revision"/>
    <w:hidden/>
    <w:uiPriority w:val="99"/>
    <w:semiHidden/>
    <w:rsid w:val="00017CA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17CAB"/>
    <w:rPr>
      <w:sz w:val="16"/>
      <w:szCs w:val="16"/>
    </w:rPr>
  </w:style>
  <w:style w:type="paragraph" w:styleId="CommentText">
    <w:name w:val="annotation text"/>
    <w:basedOn w:val="Normal"/>
    <w:link w:val="CommentTextChar"/>
    <w:uiPriority w:val="99"/>
    <w:unhideWhenUsed/>
    <w:rsid w:val="00017CAB"/>
    <w:rPr>
      <w:sz w:val="20"/>
      <w:szCs w:val="20"/>
    </w:rPr>
  </w:style>
  <w:style w:type="character" w:customStyle="1" w:styleId="CommentTextChar">
    <w:name w:val="Comment Text Char"/>
    <w:basedOn w:val="DefaultParagraphFont"/>
    <w:link w:val="CommentText"/>
    <w:uiPriority w:val="99"/>
    <w:rsid w:val="00017CA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7CAB"/>
    <w:rPr>
      <w:b/>
      <w:bCs/>
    </w:rPr>
  </w:style>
  <w:style w:type="character" w:customStyle="1" w:styleId="CommentSubjectChar">
    <w:name w:val="Comment Subject Char"/>
    <w:basedOn w:val="CommentTextChar"/>
    <w:link w:val="CommentSubject"/>
    <w:uiPriority w:val="99"/>
    <w:semiHidden/>
    <w:rsid w:val="00017CAB"/>
    <w:rPr>
      <w:rFonts w:ascii="Calibri" w:eastAsia="Calibri" w:hAnsi="Calibri" w:cs="Calibri"/>
      <w:b/>
      <w:bCs/>
      <w:sz w:val="20"/>
      <w:szCs w:val="20"/>
    </w:rPr>
  </w:style>
  <w:style w:type="character" w:customStyle="1" w:styleId="BodyTextChar">
    <w:name w:val="Body Text Char"/>
    <w:basedOn w:val="DefaultParagraphFont"/>
    <w:link w:val="BodyText"/>
    <w:uiPriority w:val="1"/>
    <w:rsid w:val="0017118E"/>
    <w:rPr>
      <w:rFonts w:ascii="Calibri" w:eastAsia="Calibri" w:hAnsi="Calibri" w:cs="Calibri"/>
    </w:rPr>
  </w:style>
  <w:style w:type="character" w:customStyle="1" w:styleId="Heading1Char">
    <w:name w:val="Heading 1 Char"/>
    <w:basedOn w:val="DefaultParagraphFont"/>
    <w:link w:val="Heading1"/>
    <w:uiPriority w:val="9"/>
    <w:rsid w:val="0053547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3547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35477"/>
    <w:rPr>
      <w:rFonts w:asciiTheme="majorHAnsi" w:eastAsiaTheme="majorEastAsia" w:hAnsiTheme="majorHAnsi" w:cstheme="majorBidi"/>
      <w:color w:val="243F60" w:themeColor="accent1" w:themeShade="7F"/>
      <w:sz w:val="24"/>
      <w:szCs w:val="24"/>
    </w:rPr>
  </w:style>
  <w:style w:type="paragraph" w:customStyle="1" w:styleId="Agendatopics">
    <w:name w:val="Agenda  topics"/>
    <w:basedOn w:val="ListParagraph"/>
    <w:link w:val="AgendatopicsChar"/>
    <w:autoRedefine/>
    <w:qFormat/>
    <w:rsid w:val="00C51EC3"/>
    <w:pPr>
      <w:numPr>
        <w:ilvl w:val="2"/>
        <w:numId w:val="1"/>
      </w:numPr>
      <w:tabs>
        <w:tab w:val="left" w:pos="2877"/>
        <w:tab w:val="left" w:pos="2930"/>
        <w:tab w:val="left" w:pos="9318"/>
      </w:tabs>
      <w:ind w:right="1796"/>
    </w:pPr>
    <w:rPr>
      <w:b/>
      <w:caps/>
      <w:color w:val="00445F"/>
      <w:spacing w:val="-8"/>
    </w:rPr>
  </w:style>
  <w:style w:type="character" w:customStyle="1" w:styleId="ListParagraphChar">
    <w:name w:val="List Paragraph Char"/>
    <w:basedOn w:val="DefaultParagraphFont"/>
    <w:link w:val="ListParagraph"/>
    <w:uiPriority w:val="34"/>
    <w:rsid w:val="00C51EC3"/>
    <w:rPr>
      <w:rFonts w:ascii="Calibri" w:eastAsia="Calibri" w:hAnsi="Calibri" w:cs="Calibri"/>
    </w:rPr>
  </w:style>
  <w:style w:type="character" w:customStyle="1" w:styleId="AgendatopicsChar">
    <w:name w:val="Agenda  topics Char"/>
    <w:basedOn w:val="ListParagraphChar"/>
    <w:link w:val="Agendatopics"/>
    <w:rsid w:val="00C51EC3"/>
    <w:rPr>
      <w:rFonts w:ascii="Calibri" w:eastAsia="Calibri" w:hAnsi="Calibri" w:cs="Calibri"/>
      <w:b/>
      <w:caps/>
      <w:color w:val="00445F"/>
      <w:spacing w:val="-8"/>
    </w:rPr>
  </w:style>
  <w:style w:type="character" w:styleId="Hyperlink">
    <w:name w:val="Hyperlink"/>
    <w:basedOn w:val="DefaultParagraphFont"/>
    <w:uiPriority w:val="99"/>
    <w:unhideWhenUsed/>
    <w:rsid w:val="00C51EC3"/>
    <w:rPr>
      <w:color w:val="0000FF" w:themeColor="hyperlink"/>
      <w:u w:val="single"/>
    </w:rPr>
  </w:style>
  <w:style w:type="character" w:styleId="UnresolvedMention">
    <w:name w:val="Unresolved Mention"/>
    <w:basedOn w:val="DefaultParagraphFont"/>
    <w:uiPriority w:val="99"/>
    <w:semiHidden/>
    <w:unhideWhenUsed/>
    <w:rsid w:val="00C51EC3"/>
    <w:rPr>
      <w:color w:val="605E5C"/>
      <w:shd w:val="clear" w:color="auto" w:fill="E1DFDD"/>
    </w:rPr>
  </w:style>
  <w:style w:type="paragraph" w:styleId="NormalWeb">
    <w:name w:val="Normal (Web)"/>
    <w:basedOn w:val="Normal"/>
    <w:uiPriority w:val="99"/>
    <w:semiHidden/>
    <w:unhideWhenUsed/>
    <w:rsid w:val="00395EC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07CD1"/>
    <w:rPr>
      <w:color w:val="800080" w:themeColor="followedHyperlink"/>
      <w:u w:val="single"/>
    </w:rPr>
  </w:style>
  <w:style w:type="paragraph" w:customStyle="1" w:styleId="body">
    <w:name w:val="body"/>
    <w:basedOn w:val="Normal"/>
    <w:autoRedefine/>
    <w:qFormat/>
    <w:rsid w:val="005D2208"/>
    <w:pPr>
      <w:widowControl/>
      <w:autoSpaceDE/>
      <w:autoSpaceDN/>
      <w:spacing w:before="100" w:beforeAutospacing="1" w:afterAutospacing="1"/>
      <w:ind w:left="2880" w:right="1300"/>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6602">
      <w:bodyDiv w:val="1"/>
      <w:marLeft w:val="0"/>
      <w:marRight w:val="0"/>
      <w:marTop w:val="0"/>
      <w:marBottom w:val="0"/>
      <w:divBdr>
        <w:top w:val="none" w:sz="0" w:space="0" w:color="auto"/>
        <w:left w:val="none" w:sz="0" w:space="0" w:color="auto"/>
        <w:bottom w:val="none" w:sz="0" w:space="0" w:color="auto"/>
        <w:right w:val="none" w:sz="0" w:space="0" w:color="auto"/>
      </w:divBdr>
    </w:div>
    <w:div w:id="181016226">
      <w:bodyDiv w:val="1"/>
      <w:marLeft w:val="0"/>
      <w:marRight w:val="0"/>
      <w:marTop w:val="0"/>
      <w:marBottom w:val="0"/>
      <w:divBdr>
        <w:top w:val="none" w:sz="0" w:space="0" w:color="auto"/>
        <w:left w:val="none" w:sz="0" w:space="0" w:color="auto"/>
        <w:bottom w:val="none" w:sz="0" w:space="0" w:color="auto"/>
        <w:right w:val="none" w:sz="0" w:space="0" w:color="auto"/>
      </w:divBdr>
      <w:divsChild>
        <w:div w:id="344016573">
          <w:marLeft w:val="0"/>
          <w:marRight w:val="0"/>
          <w:marTop w:val="0"/>
          <w:marBottom w:val="90"/>
          <w:divBdr>
            <w:top w:val="none" w:sz="0" w:space="0" w:color="auto"/>
            <w:left w:val="none" w:sz="0" w:space="0" w:color="auto"/>
            <w:bottom w:val="none" w:sz="0" w:space="0" w:color="auto"/>
            <w:right w:val="none" w:sz="0" w:space="0" w:color="auto"/>
          </w:divBdr>
        </w:div>
        <w:div w:id="1488399526">
          <w:marLeft w:val="0"/>
          <w:marRight w:val="0"/>
          <w:marTop w:val="0"/>
          <w:marBottom w:val="90"/>
          <w:divBdr>
            <w:top w:val="none" w:sz="0" w:space="0" w:color="auto"/>
            <w:left w:val="none" w:sz="0" w:space="0" w:color="auto"/>
            <w:bottom w:val="none" w:sz="0" w:space="0" w:color="auto"/>
            <w:right w:val="none" w:sz="0" w:space="0" w:color="auto"/>
          </w:divBdr>
        </w:div>
        <w:div w:id="2032291886">
          <w:marLeft w:val="0"/>
          <w:marRight w:val="0"/>
          <w:marTop w:val="0"/>
          <w:marBottom w:val="360"/>
          <w:divBdr>
            <w:top w:val="none" w:sz="0" w:space="0" w:color="auto"/>
            <w:left w:val="none" w:sz="0" w:space="0" w:color="auto"/>
            <w:bottom w:val="none" w:sz="0" w:space="0" w:color="auto"/>
            <w:right w:val="none" w:sz="0" w:space="0" w:color="auto"/>
          </w:divBdr>
        </w:div>
      </w:divsChild>
    </w:div>
    <w:div w:id="187836021">
      <w:bodyDiv w:val="1"/>
      <w:marLeft w:val="0"/>
      <w:marRight w:val="0"/>
      <w:marTop w:val="0"/>
      <w:marBottom w:val="0"/>
      <w:divBdr>
        <w:top w:val="none" w:sz="0" w:space="0" w:color="auto"/>
        <w:left w:val="none" w:sz="0" w:space="0" w:color="auto"/>
        <w:bottom w:val="none" w:sz="0" w:space="0" w:color="auto"/>
        <w:right w:val="none" w:sz="0" w:space="0" w:color="auto"/>
      </w:divBdr>
      <w:divsChild>
        <w:div w:id="718941750">
          <w:marLeft w:val="0"/>
          <w:marRight w:val="0"/>
          <w:marTop w:val="0"/>
          <w:marBottom w:val="90"/>
          <w:divBdr>
            <w:top w:val="none" w:sz="0" w:space="0" w:color="auto"/>
            <w:left w:val="none" w:sz="0" w:space="0" w:color="auto"/>
            <w:bottom w:val="none" w:sz="0" w:space="0" w:color="auto"/>
            <w:right w:val="none" w:sz="0" w:space="0" w:color="auto"/>
          </w:divBdr>
        </w:div>
        <w:div w:id="1349284469">
          <w:marLeft w:val="0"/>
          <w:marRight w:val="0"/>
          <w:marTop w:val="0"/>
          <w:marBottom w:val="90"/>
          <w:divBdr>
            <w:top w:val="none" w:sz="0" w:space="0" w:color="auto"/>
            <w:left w:val="none" w:sz="0" w:space="0" w:color="auto"/>
            <w:bottom w:val="none" w:sz="0" w:space="0" w:color="auto"/>
            <w:right w:val="none" w:sz="0" w:space="0" w:color="auto"/>
          </w:divBdr>
        </w:div>
        <w:div w:id="728260748">
          <w:marLeft w:val="0"/>
          <w:marRight w:val="0"/>
          <w:marTop w:val="0"/>
          <w:marBottom w:val="360"/>
          <w:divBdr>
            <w:top w:val="none" w:sz="0" w:space="0" w:color="auto"/>
            <w:left w:val="none" w:sz="0" w:space="0" w:color="auto"/>
            <w:bottom w:val="none" w:sz="0" w:space="0" w:color="auto"/>
            <w:right w:val="none" w:sz="0" w:space="0" w:color="auto"/>
          </w:divBdr>
        </w:div>
      </w:divsChild>
    </w:div>
    <w:div w:id="271130496">
      <w:bodyDiv w:val="1"/>
      <w:marLeft w:val="0"/>
      <w:marRight w:val="0"/>
      <w:marTop w:val="0"/>
      <w:marBottom w:val="0"/>
      <w:divBdr>
        <w:top w:val="none" w:sz="0" w:space="0" w:color="auto"/>
        <w:left w:val="none" w:sz="0" w:space="0" w:color="auto"/>
        <w:bottom w:val="none" w:sz="0" w:space="0" w:color="auto"/>
        <w:right w:val="none" w:sz="0" w:space="0" w:color="auto"/>
      </w:divBdr>
      <w:divsChild>
        <w:div w:id="456947935">
          <w:marLeft w:val="0"/>
          <w:marRight w:val="0"/>
          <w:marTop w:val="0"/>
          <w:marBottom w:val="90"/>
          <w:divBdr>
            <w:top w:val="none" w:sz="0" w:space="0" w:color="auto"/>
            <w:left w:val="none" w:sz="0" w:space="0" w:color="auto"/>
            <w:bottom w:val="none" w:sz="0" w:space="0" w:color="auto"/>
            <w:right w:val="none" w:sz="0" w:space="0" w:color="auto"/>
          </w:divBdr>
        </w:div>
        <w:div w:id="608776359">
          <w:marLeft w:val="0"/>
          <w:marRight w:val="0"/>
          <w:marTop w:val="0"/>
          <w:marBottom w:val="360"/>
          <w:divBdr>
            <w:top w:val="none" w:sz="0" w:space="0" w:color="auto"/>
            <w:left w:val="none" w:sz="0" w:space="0" w:color="auto"/>
            <w:bottom w:val="none" w:sz="0" w:space="0" w:color="auto"/>
            <w:right w:val="none" w:sz="0" w:space="0" w:color="auto"/>
          </w:divBdr>
        </w:div>
      </w:divsChild>
    </w:div>
    <w:div w:id="330762628">
      <w:bodyDiv w:val="1"/>
      <w:marLeft w:val="0"/>
      <w:marRight w:val="0"/>
      <w:marTop w:val="0"/>
      <w:marBottom w:val="0"/>
      <w:divBdr>
        <w:top w:val="none" w:sz="0" w:space="0" w:color="auto"/>
        <w:left w:val="none" w:sz="0" w:space="0" w:color="auto"/>
        <w:bottom w:val="none" w:sz="0" w:space="0" w:color="auto"/>
        <w:right w:val="none" w:sz="0" w:space="0" w:color="auto"/>
      </w:divBdr>
    </w:div>
    <w:div w:id="510726166">
      <w:bodyDiv w:val="1"/>
      <w:marLeft w:val="0"/>
      <w:marRight w:val="0"/>
      <w:marTop w:val="0"/>
      <w:marBottom w:val="0"/>
      <w:divBdr>
        <w:top w:val="none" w:sz="0" w:space="0" w:color="auto"/>
        <w:left w:val="none" w:sz="0" w:space="0" w:color="auto"/>
        <w:bottom w:val="none" w:sz="0" w:space="0" w:color="auto"/>
        <w:right w:val="none" w:sz="0" w:space="0" w:color="auto"/>
      </w:divBdr>
    </w:div>
    <w:div w:id="571548337">
      <w:bodyDiv w:val="1"/>
      <w:marLeft w:val="0"/>
      <w:marRight w:val="0"/>
      <w:marTop w:val="0"/>
      <w:marBottom w:val="0"/>
      <w:divBdr>
        <w:top w:val="none" w:sz="0" w:space="0" w:color="auto"/>
        <w:left w:val="none" w:sz="0" w:space="0" w:color="auto"/>
        <w:bottom w:val="none" w:sz="0" w:space="0" w:color="auto"/>
        <w:right w:val="none" w:sz="0" w:space="0" w:color="auto"/>
      </w:divBdr>
      <w:divsChild>
        <w:div w:id="839850894">
          <w:marLeft w:val="0"/>
          <w:marRight w:val="0"/>
          <w:marTop w:val="0"/>
          <w:marBottom w:val="90"/>
          <w:divBdr>
            <w:top w:val="none" w:sz="0" w:space="0" w:color="auto"/>
            <w:left w:val="none" w:sz="0" w:space="0" w:color="auto"/>
            <w:bottom w:val="none" w:sz="0" w:space="0" w:color="auto"/>
            <w:right w:val="none" w:sz="0" w:space="0" w:color="auto"/>
          </w:divBdr>
        </w:div>
        <w:div w:id="926423193">
          <w:marLeft w:val="0"/>
          <w:marRight w:val="0"/>
          <w:marTop w:val="0"/>
          <w:marBottom w:val="90"/>
          <w:divBdr>
            <w:top w:val="none" w:sz="0" w:space="0" w:color="auto"/>
            <w:left w:val="none" w:sz="0" w:space="0" w:color="auto"/>
            <w:bottom w:val="none" w:sz="0" w:space="0" w:color="auto"/>
            <w:right w:val="none" w:sz="0" w:space="0" w:color="auto"/>
          </w:divBdr>
        </w:div>
        <w:div w:id="879512495">
          <w:marLeft w:val="0"/>
          <w:marRight w:val="0"/>
          <w:marTop w:val="0"/>
          <w:marBottom w:val="360"/>
          <w:divBdr>
            <w:top w:val="none" w:sz="0" w:space="0" w:color="auto"/>
            <w:left w:val="none" w:sz="0" w:space="0" w:color="auto"/>
            <w:bottom w:val="none" w:sz="0" w:space="0" w:color="auto"/>
            <w:right w:val="none" w:sz="0" w:space="0" w:color="auto"/>
          </w:divBdr>
        </w:div>
      </w:divsChild>
    </w:div>
    <w:div w:id="833421626">
      <w:bodyDiv w:val="1"/>
      <w:marLeft w:val="0"/>
      <w:marRight w:val="0"/>
      <w:marTop w:val="0"/>
      <w:marBottom w:val="0"/>
      <w:divBdr>
        <w:top w:val="none" w:sz="0" w:space="0" w:color="auto"/>
        <w:left w:val="none" w:sz="0" w:space="0" w:color="auto"/>
        <w:bottom w:val="none" w:sz="0" w:space="0" w:color="auto"/>
        <w:right w:val="none" w:sz="0" w:space="0" w:color="auto"/>
      </w:divBdr>
    </w:div>
    <w:div w:id="899704440">
      <w:bodyDiv w:val="1"/>
      <w:marLeft w:val="0"/>
      <w:marRight w:val="0"/>
      <w:marTop w:val="0"/>
      <w:marBottom w:val="0"/>
      <w:divBdr>
        <w:top w:val="none" w:sz="0" w:space="0" w:color="auto"/>
        <w:left w:val="none" w:sz="0" w:space="0" w:color="auto"/>
        <w:bottom w:val="none" w:sz="0" w:space="0" w:color="auto"/>
        <w:right w:val="none" w:sz="0" w:space="0" w:color="auto"/>
      </w:divBdr>
    </w:div>
    <w:div w:id="920677999">
      <w:bodyDiv w:val="1"/>
      <w:marLeft w:val="0"/>
      <w:marRight w:val="0"/>
      <w:marTop w:val="0"/>
      <w:marBottom w:val="0"/>
      <w:divBdr>
        <w:top w:val="none" w:sz="0" w:space="0" w:color="auto"/>
        <w:left w:val="none" w:sz="0" w:space="0" w:color="auto"/>
        <w:bottom w:val="none" w:sz="0" w:space="0" w:color="auto"/>
        <w:right w:val="none" w:sz="0" w:space="0" w:color="auto"/>
      </w:divBdr>
    </w:div>
    <w:div w:id="926423508">
      <w:bodyDiv w:val="1"/>
      <w:marLeft w:val="0"/>
      <w:marRight w:val="0"/>
      <w:marTop w:val="0"/>
      <w:marBottom w:val="0"/>
      <w:divBdr>
        <w:top w:val="none" w:sz="0" w:space="0" w:color="auto"/>
        <w:left w:val="none" w:sz="0" w:space="0" w:color="auto"/>
        <w:bottom w:val="none" w:sz="0" w:space="0" w:color="auto"/>
        <w:right w:val="none" w:sz="0" w:space="0" w:color="auto"/>
      </w:divBdr>
      <w:divsChild>
        <w:div w:id="784498642">
          <w:marLeft w:val="0"/>
          <w:marRight w:val="0"/>
          <w:marTop w:val="0"/>
          <w:marBottom w:val="90"/>
          <w:divBdr>
            <w:top w:val="none" w:sz="0" w:space="0" w:color="auto"/>
            <w:left w:val="none" w:sz="0" w:space="0" w:color="auto"/>
            <w:bottom w:val="none" w:sz="0" w:space="0" w:color="auto"/>
            <w:right w:val="none" w:sz="0" w:space="0" w:color="auto"/>
          </w:divBdr>
        </w:div>
        <w:div w:id="987435718">
          <w:marLeft w:val="0"/>
          <w:marRight w:val="0"/>
          <w:marTop w:val="0"/>
          <w:marBottom w:val="90"/>
          <w:divBdr>
            <w:top w:val="none" w:sz="0" w:space="0" w:color="auto"/>
            <w:left w:val="none" w:sz="0" w:space="0" w:color="auto"/>
            <w:bottom w:val="none" w:sz="0" w:space="0" w:color="auto"/>
            <w:right w:val="none" w:sz="0" w:space="0" w:color="auto"/>
          </w:divBdr>
        </w:div>
        <w:div w:id="1088768247">
          <w:marLeft w:val="0"/>
          <w:marRight w:val="0"/>
          <w:marTop w:val="0"/>
          <w:marBottom w:val="360"/>
          <w:divBdr>
            <w:top w:val="none" w:sz="0" w:space="0" w:color="auto"/>
            <w:left w:val="none" w:sz="0" w:space="0" w:color="auto"/>
            <w:bottom w:val="none" w:sz="0" w:space="0" w:color="auto"/>
            <w:right w:val="none" w:sz="0" w:space="0" w:color="auto"/>
          </w:divBdr>
        </w:div>
      </w:divsChild>
    </w:div>
    <w:div w:id="979767889">
      <w:bodyDiv w:val="1"/>
      <w:marLeft w:val="0"/>
      <w:marRight w:val="0"/>
      <w:marTop w:val="0"/>
      <w:marBottom w:val="0"/>
      <w:divBdr>
        <w:top w:val="none" w:sz="0" w:space="0" w:color="auto"/>
        <w:left w:val="none" w:sz="0" w:space="0" w:color="auto"/>
        <w:bottom w:val="none" w:sz="0" w:space="0" w:color="auto"/>
        <w:right w:val="none" w:sz="0" w:space="0" w:color="auto"/>
      </w:divBdr>
    </w:div>
    <w:div w:id="1000624001">
      <w:bodyDiv w:val="1"/>
      <w:marLeft w:val="0"/>
      <w:marRight w:val="0"/>
      <w:marTop w:val="0"/>
      <w:marBottom w:val="0"/>
      <w:divBdr>
        <w:top w:val="none" w:sz="0" w:space="0" w:color="auto"/>
        <w:left w:val="none" w:sz="0" w:space="0" w:color="auto"/>
        <w:bottom w:val="none" w:sz="0" w:space="0" w:color="auto"/>
        <w:right w:val="none" w:sz="0" w:space="0" w:color="auto"/>
      </w:divBdr>
      <w:divsChild>
        <w:div w:id="430854075">
          <w:marLeft w:val="0"/>
          <w:marRight w:val="0"/>
          <w:marTop w:val="0"/>
          <w:marBottom w:val="90"/>
          <w:divBdr>
            <w:top w:val="none" w:sz="0" w:space="0" w:color="auto"/>
            <w:left w:val="none" w:sz="0" w:space="0" w:color="auto"/>
            <w:bottom w:val="none" w:sz="0" w:space="0" w:color="auto"/>
            <w:right w:val="none" w:sz="0" w:space="0" w:color="auto"/>
          </w:divBdr>
        </w:div>
        <w:div w:id="1755085487">
          <w:marLeft w:val="0"/>
          <w:marRight w:val="0"/>
          <w:marTop w:val="0"/>
          <w:marBottom w:val="90"/>
          <w:divBdr>
            <w:top w:val="none" w:sz="0" w:space="0" w:color="auto"/>
            <w:left w:val="none" w:sz="0" w:space="0" w:color="auto"/>
            <w:bottom w:val="none" w:sz="0" w:space="0" w:color="auto"/>
            <w:right w:val="none" w:sz="0" w:space="0" w:color="auto"/>
          </w:divBdr>
        </w:div>
        <w:div w:id="734814049">
          <w:marLeft w:val="0"/>
          <w:marRight w:val="0"/>
          <w:marTop w:val="0"/>
          <w:marBottom w:val="360"/>
          <w:divBdr>
            <w:top w:val="none" w:sz="0" w:space="0" w:color="auto"/>
            <w:left w:val="none" w:sz="0" w:space="0" w:color="auto"/>
            <w:bottom w:val="none" w:sz="0" w:space="0" w:color="auto"/>
            <w:right w:val="none" w:sz="0" w:space="0" w:color="auto"/>
          </w:divBdr>
        </w:div>
      </w:divsChild>
    </w:div>
    <w:div w:id="1268537517">
      <w:bodyDiv w:val="1"/>
      <w:marLeft w:val="0"/>
      <w:marRight w:val="0"/>
      <w:marTop w:val="0"/>
      <w:marBottom w:val="0"/>
      <w:divBdr>
        <w:top w:val="none" w:sz="0" w:space="0" w:color="auto"/>
        <w:left w:val="none" w:sz="0" w:space="0" w:color="auto"/>
        <w:bottom w:val="none" w:sz="0" w:space="0" w:color="auto"/>
        <w:right w:val="none" w:sz="0" w:space="0" w:color="auto"/>
      </w:divBdr>
      <w:divsChild>
        <w:div w:id="963775325">
          <w:marLeft w:val="0"/>
          <w:marRight w:val="0"/>
          <w:marTop w:val="0"/>
          <w:marBottom w:val="90"/>
          <w:divBdr>
            <w:top w:val="none" w:sz="0" w:space="0" w:color="auto"/>
            <w:left w:val="none" w:sz="0" w:space="0" w:color="auto"/>
            <w:bottom w:val="none" w:sz="0" w:space="0" w:color="auto"/>
            <w:right w:val="none" w:sz="0" w:space="0" w:color="auto"/>
          </w:divBdr>
        </w:div>
        <w:div w:id="2053067488">
          <w:marLeft w:val="0"/>
          <w:marRight w:val="0"/>
          <w:marTop w:val="0"/>
          <w:marBottom w:val="90"/>
          <w:divBdr>
            <w:top w:val="none" w:sz="0" w:space="0" w:color="auto"/>
            <w:left w:val="none" w:sz="0" w:space="0" w:color="auto"/>
            <w:bottom w:val="none" w:sz="0" w:space="0" w:color="auto"/>
            <w:right w:val="none" w:sz="0" w:space="0" w:color="auto"/>
          </w:divBdr>
        </w:div>
        <w:div w:id="141585020">
          <w:marLeft w:val="0"/>
          <w:marRight w:val="0"/>
          <w:marTop w:val="0"/>
          <w:marBottom w:val="360"/>
          <w:divBdr>
            <w:top w:val="none" w:sz="0" w:space="0" w:color="auto"/>
            <w:left w:val="none" w:sz="0" w:space="0" w:color="auto"/>
            <w:bottom w:val="none" w:sz="0" w:space="0" w:color="auto"/>
            <w:right w:val="none" w:sz="0" w:space="0" w:color="auto"/>
          </w:divBdr>
        </w:div>
      </w:divsChild>
    </w:div>
    <w:div w:id="1311443738">
      <w:bodyDiv w:val="1"/>
      <w:marLeft w:val="0"/>
      <w:marRight w:val="0"/>
      <w:marTop w:val="0"/>
      <w:marBottom w:val="0"/>
      <w:divBdr>
        <w:top w:val="none" w:sz="0" w:space="0" w:color="auto"/>
        <w:left w:val="none" w:sz="0" w:space="0" w:color="auto"/>
        <w:bottom w:val="none" w:sz="0" w:space="0" w:color="auto"/>
        <w:right w:val="none" w:sz="0" w:space="0" w:color="auto"/>
      </w:divBdr>
      <w:divsChild>
        <w:div w:id="145365919">
          <w:marLeft w:val="0"/>
          <w:marRight w:val="0"/>
          <w:marTop w:val="0"/>
          <w:marBottom w:val="90"/>
          <w:divBdr>
            <w:top w:val="none" w:sz="0" w:space="0" w:color="auto"/>
            <w:left w:val="none" w:sz="0" w:space="0" w:color="auto"/>
            <w:bottom w:val="none" w:sz="0" w:space="0" w:color="auto"/>
            <w:right w:val="none" w:sz="0" w:space="0" w:color="auto"/>
          </w:divBdr>
        </w:div>
        <w:div w:id="628243371">
          <w:marLeft w:val="0"/>
          <w:marRight w:val="0"/>
          <w:marTop w:val="0"/>
          <w:marBottom w:val="90"/>
          <w:divBdr>
            <w:top w:val="none" w:sz="0" w:space="0" w:color="auto"/>
            <w:left w:val="none" w:sz="0" w:space="0" w:color="auto"/>
            <w:bottom w:val="none" w:sz="0" w:space="0" w:color="auto"/>
            <w:right w:val="none" w:sz="0" w:space="0" w:color="auto"/>
          </w:divBdr>
        </w:div>
        <w:div w:id="670646552">
          <w:marLeft w:val="0"/>
          <w:marRight w:val="0"/>
          <w:marTop w:val="0"/>
          <w:marBottom w:val="360"/>
          <w:divBdr>
            <w:top w:val="none" w:sz="0" w:space="0" w:color="auto"/>
            <w:left w:val="none" w:sz="0" w:space="0" w:color="auto"/>
            <w:bottom w:val="none" w:sz="0" w:space="0" w:color="auto"/>
            <w:right w:val="none" w:sz="0" w:space="0" w:color="auto"/>
          </w:divBdr>
        </w:div>
      </w:divsChild>
    </w:div>
    <w:div w:id="1708405887">
      <w:bodyDiv w:val="1"/>
      <w:marLeft w:val="0"/>
      <w:marRight w:val="0"/>
      <w:marTop w:val="0"/>
      <w:marBottom w:val="0"/>
      <w:divBdr>
        <w:top w:val="none" w:sz="0" w:space="0" w:color="auto"/>
        <w:left w:val="none" w:sz="0" w:space="0" w:color="auto"/>
        <w:bottom w:val="none" w:sz="0" w:space="0" w:color="auto"/>
        <w:right w:val="none" w:sz="0" w:space="0" w:color="auto"/>
      </w:divBdr>
    </w:div>
    <w:div w:id="1796674003">
      <w:bodyDiv w:val="1"/>
      <w:marLeft w:val="0"/>
      <w:marRight w:val="0"/>
      <w:marTop w:val="0"/>
      <w:marBottom w:val="0"/>
      <w:divBdr>
        <w:top w:val="none" w:sz="0" w:space="0" w:color="auto"/>
        <w:left w:val="none" w:sz="0" w:space="0" w:color="auto"/>
        <w:bottom w:val="none" w:sz="0" w:space="0" w:color="auto"/>
        <w:right w:val="none" w:sz="0" w:space="0" w:color="auto"/>
      </w:divBdr>
      <w:divsChild>
        <w:div w:id="465318140">
          <w:marLeft w:val="0"/>
          <w:marRight w:val="0"/>
          <w:marTop w:val="0"/>
          <w:marBottom w:val="90"/>
          <w:divBdr>
            <w:top w:val="none" w:sz="0" w:space="0" w:color="auto"/>
            <w:left w:val="none" w:sz="0" w:space="0" w:color="auto"/>
            <w:bottom w:val="none" w:sz="0" w:space="0" w:color="auto"/>
            <w:right w:val="none" w:sz="0" w:space="0" w:color="auto"/>
          </w:divBdr>
        </w:div>
        <w:div w:id="1155226042">
          <w:marLeft w:val="0"/>
          <w:marRight w:val="0"/>
          <w:marTop w:val="0"/>
          <w:marBottom w:val="90"/>
          <w:divBdr>
            <w:top w:val="none" w:sz="0" w:space="0" w:color="auto"/>
            <w:left w:val="none" w:sz="0" w:space="0" w:color="auto"/>
            <w:bottom w:val="none" w:sz="0" w:space="0" w:color="auto"/>
            <w:right w:val="none" w:sz="0" w:space="0" w:color="auto"/>
          </w:divBdr>
        </w:div>
        <w:div w:id="1529102994">
          <w:marLeft w:val="0"/>
          <w:marRight w:val="0"/>
          <w:marTop w:val="0"/>
          <w:marBottom w:val="360"/>
          <w:divBdr>
            <w:top w:val="none" w:sz="0" w:space="0" w:color="auto"/>
            <w:left w:val="none" w:sz="0" w:space="0" w:color="auto"/>
            <w:bottom w:val="none" w:sz="0" w:space="0" w:color="auto"/>
            <w:right w:val="none" w:sz="0" w:space="0" w:color="auto"/>
          </w:divBdr>
        </w:div>
      </w:divsChild>
    </w:div>
    <w:div w:id="1871525176">
      <w:bodyDiv w:val="1"/>
      <w:marLeft w:val="0"/>
      <w:marRight w:val="0"/>
      <w:marTop w:val="0"/>
      <w:marBottom w:val="0"/>
      <w:divBdr>
        <w:top w:val="none" w:sz="0" w:space="0" w:color="auto"/>
        <w:left w:val="none" w:sz="0" w:space="0" w:color="auto"/>
        <w:bottom w:val="none" w:sz="0" w:space="0" w:color="auto"/>
        <w:right w:val="none" w:sz="0" w:space="0" w:color="auto"/>
      </w:divBdr>
      <w:divsChild>
        <w:div w:id="373238069">
          <w:marLeft w:val="0"/>
          <w:marRight w:val="0"/>
          <w:marTop w:val="0"/>
          <w:marBottom w:val="90"/>
          <w:divBdr>
            <w:top w:val="none" w:sz="0" w:space="0" w:color="auto"/>
            <w:left w:val="none" w:sz="0" w:space="0" w:color="auto"/>
            <w:bottom w:val="none" w:sz="0" w:space="0" w:color="auto"/>
            <w:right w:val="none" w:sz="0" w:space="0" w:color="auto"/>
          </w:divBdr>
        </w:div>
        <w:div w:id="2044556966">
          <w:marLeft w:val="0"/>
          <w:marRight w:val="0"/>
          <w:marTop w:val="0"/>
          <w:marBottom w:val="360"/>
          <w:divBdr>
            <w:top w:val="none" w:sz="0" w:space="0" w:color="auto"/>
            <w:left w:val="none" w:sz="0" w:space="0" w:color="auto"/>
            <w:bottom w:val="none" w:sz="0" w:space="0" w:color="auto"/>
            <w:right w:val="none" w:sz="0" w:space="0" w:color="auto"/>
          </w:divBdr>
        </w:div>
      </w:divsChild>
    </w:div>
    <w:div w:id="1966888184">
      <w:bodyDiv w:val="1"/>
      <w:marLeft w:val="0"/>
      <w:marRight w:val="0"/>
      <w:marTop w:val="0"/>
      <w:marBottom w:val="0"/>
      <w:divBdr>
        <w:top w:val="none" w:sz="0" w:space="0" w:color="auto"/>
        <w:left w:val="none" w:sz="0" w:space="0" w:color="auto"/>
        <w:bottom w:val="none" w:sz="0" w:space="0" w:color="auto"/>
        <w:right w:val="none" w:sz="0" w:space="0" w:color="auto"/>
      </w:divBdr>
      <w:divsChild>
        <w:div w:id="1783913225">
          <w:marLeft w:val="0"/>
          <w:marRight w:val="0"/>
          <w:marTop w:val="0"/>
          <w:marBottom w:val="90"/>
          <w:divBdr>
            <w:top w:val="none" w:sz="0" w:space="0" w:color="auto"/>
            <w:left w:val="none" w:sz="0" w:space="0" w:color="auto"/>
            <w:bottom w:val="none" w:sz="0" w:space="0" w:color="auto"/>
            <w:right w:val="none" w:sz="0" w:space="0" w:color="auto"/>
          </w:divBdr>
        </w:div>
        <w:div w:id="2051415258">
          <w:marLeft w:val="0"/>
          <w:marRight w:val="0"/>
          <w:marTop w:val="0"/>
          <w:marBottom w:val="90"/>
          <w:divBdr>
            <w:top w:val="none" w:sz="0" w:space="0" w:color="auto"/>
            <w:left w:val="none" w:sz="0" w:space="0" w:color="auto"/>
            <w:bottom w:val="none" w:sz="0" w:space="0" w:color="auto"/>
            <w:right w:val="none" w:sz="0" w:space="0" w:color="auto"/>
          </w:divBdr>
        </w:div>
        <w:div w:id="1998262096">
          <w:marLeft w:val="0"/>
          <w:marRight w:val="0"/>
          <w:marTop w:val="0"/>
          <w:marBottom w:val="360"/>
          <w:divBdr>
            <w:top w:val="none" w:sz="0" w:space="0" w:color="auto"/>
            <w:left w:val="none" w:sz="0" w:space="0" w:color="auto"/>
            <w:bottom w:val="none" w:sz="0" w:space="0" w:color="auto"/>
            <w:right w:val="none" w:sz="0" w:space="0" w:color="auto"/>
          </w:divBdr>
        </w:div>
      </w:divsChild>
    </w:div>
    <w:div w:id="1985813775">
      <w:bodyDiv w:val="1"/>
      <w:marLeft w:val="0"/>
      <w:marRight w:val="0"/>
      <w:marTop w:val="0"/>
      <w:marBottom w:val="0"/>
      <w:divBdr>
        <w:top w:val="none" w:sz="0" w:space="0" w:color="auto"/>
        <w:left w:val="none" w:sz="0" w:space="0" w:color="auto"/>
        <w:bottom w:val="none" w:sz="0" w:space="0" w:color="auto"/>
        <w:right w:val="none" w:sz="0" w:space="0" w:color="auto"/>
      </w:divBdr>
    </w:div>
    <w:div w:id="2106655415">
      <w:bodyDiv w:val="1"/>
      <w:marLeft w:val="0"/>
      <w:marRight w:val="0"/>
      <w:marTop w:val="0"/>
      <w:marBottom w:val="0"/>
      <w:divBdr>
        <w:top w:val="none" w:sz="0" w:space="0" w:color="auto"/>
        <w:left w:val="none" w:sz="0" w:space="0" w:color="auto"/>
        <w:bottom w:val="none" w:sz="0" w:space="0" w:color="auto"/>
        <w:right w:val="none" w:sz="0" w:space="0" w:color="auto"/>
      </w:divBdr>
      <w:divsChild>
        <w:div w:id="1282228330">
          <w:marLeft w:val="0"/>
          <w:marRight w:val="0"/>
          <w:marTop w:val="0"/>
          <w:marBottom w:val="90"/>
          <w:divBdr>
            <w:top w:val="none" w:sz="0" w:space="0" w:color="auto"/>
            <w:left w:val="none" w:sz="0" w:space="0" w:color="auto"/>
            <w:bottom w:val="none" w:sz="0" w:space="0" w:color="auto"/>
            <w:right w:val="none" w:sz="0" w:space="0" w:color="auto"/>
          </w:divBdr>
        </w:div>
        <w:div w:id="1297950171">
          <w:marLeft w:val="0"/>
          <w:marRight w:val="0"/>
          <w:marTop w:val="0"/>
          <w:marBottom w:val="90"/>
          <w:divBdr>
            <w:top w:val="none" w:sz="0" w:space="0" w:color="auto"/>
            <w:left w:val="none" w:sz="0" w:space="0" w:color="auto"/>
            <w:bottom w:val="none" w:sz="0" w:space="0" w:color="auto"/>
            <w:right w:val="none" w:sz="0" w:space="0" w:color="auto"/>
          </w:divBdr>
        </w:div>
        <w:div w:id="1380783983">
          <w:marLeft w:val="0"/>
          <w:marRight w:val="0"/>
          <w:marTop w:val="0"/>
          <w:marBottom w:val="360"/>
          <w:divBdr>
            <w:top w:val="none" w:sz="0" w:space="0" w:color="auto"/>
            <w:left w:val="none" w:sz="0" w:space="0" w:color="auto"/>
            <w:bottom w:val="none" w:sz="0" w:space="0" w:color="auto"/>
            <w:right w:val="none" w:sz="0" w:space="0" w:color="auto"/>
          </w:divBdr>
        </w:div>
      </w:divsChild>
    </w:div>
    <w:div w:id="214106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toplanning@metroplanfl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roplanflg.org/compli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metroplanfl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ms.microsoft.com/l/meetup-join/19%3ameeting_YTA2NWNlMmItMTZmNC00MTAzLWExNGQtY2MxYzY2ZjZiNmI1%40thread.v2/0?context=%7b%22Tid%22%3a%22bf155fe1-5e6e-4b8b-b968-0b19bb862625%22%2c%22Oid%22%3a%2278cc04b1-f3af-4782-8cd9-7795b279a309%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E427-9BFD-4883-8162-EB0AB028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1594</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Moeller</dc:creator>
  <dc:description/>
  <cp:lastModifiedBy>Tami Suchowiejko</cp:lastModifiedBy>
  <cp:revision>4</cp:revision>
  <cp:lastPrinted>2025-05-23T21:27:00Z</cp:lastPrinted>
  <dcterms:created xsi:type="dcterms:W3CDTF">2025-09-30T22:06:00Z</dcterms:created>
  <dcterms:modified xsi:type="dcterms:W3CDTF">2025-10-09T02:17:00Z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Acrobat PDFMaker 24 for Word</vt:lpwstr>
  </property>
  <property fmtid="{D5CDD505-2E9C-101B-9397-08002B2CF9AE}" pid="4" name="GrammarlyDocumentId">
    <vt:lpwstr>388f0e1b0ae23d5c6fe61388f8a65e5bc4dddd2c16ff8229c37eabd1cfb6be72</vt:lpwstr>
  </property>
  <property fmtid="{D5CDD505-2E9C-101B-9397-08002B2CF9AE}" pid="5" name="LastSaved">
    <vt:filetime>2024-04-12T00:00:00Z</vt:filetime>
  </property>
  <property fmtid="{D5CDD505-2E9C-101B-9397-08002B2CF9AE}" pid="6" name="Producer">
    <vt:lpwstr>Adobe PDF Library 24.1.149</vt:lpwstr>
  </property>
  <property fmtid="{D5CDD505-2E9C-101B-9397-08002B2CF9AE}" pid="7" name="SourceModified">
    <vt:lpwstr>D:20240328220733</vt:lpwstr>
  </property>
</Properties>
</file>